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855" w:rsidRPr="00CD0BA3" w:rsidRDefault="007E2CA8" w:rsidP="002F7F32">
      <w:pPr>
        <w:pStyle w:val="Title"/>
        <w:widowControl w:val="0"/>
      </w:pPr>
      <w:r w:rsidRPr="00CD0BA3">
        <w:t>THE CHURCH -TRUE AND FALSE</w:t>
      </w:r>
    </w:p>
    <w:p w:rsidR="00854855" w:rsidRPr="00CD0BA3" w:rsidRDefault="00854855" w:rsidP="002F7F32">
      <w:pPr>
        <w:widowControl w:val="0"/>
        <w:autoSpaceDE w:val="0"/>
        <w:autoSpaceDN w:val="0"/>
        <w:adjustRightInd w:val="0"/>
        <w:spacing w:before="0" w:beforeAutospacing="0" w:after="0" w:afterAutospacing="0" w:line="240" w:lineRule="auto"/>
        <w:ind w:left="0"/>
        <w:rPr>
          <w:b/>
          <w:bCs/>
        </w:rPr>
      </w:pPr>
    </w:p>
    <w:p w:rsidR="00854855" w:rsidRPr="00CD0BA3" w:rsidRDefault="00854855" w:rsidP="002F7F32">
      <w:pPr>
        <w:widowControl w:val="0"/>
        <w:autoSpaceDE w:val="0"/>
        <w:autoSpaceDN w:val="0"/>
        <w:adjustRightInd w:val="0"/>
        <w:spacing w:before="0" w:beforeAutospacing="0" w:after="0" w:afterAutospacing="0" w:line="240" w:lineRule="auto"/>
        <w:ind w:left="0"/>
      </w:pPr>
    </w:p>
    <w:p w:rsidR="00D81BB6" w:rsidRPr="00CD0BA3" w:rsidRDefault="00331E0C" w:rsidP="002F7F32">
      <w:pPr>
        <w:pStyle w:val="BodyTextIndent2"/>
        <w:widowControl w:val="0"/>
      </w:pPr>
      <w:r w:rsidRPr="00CD0BA3">
        <w:t>1.</w:t>
      </w:r>
      <w:r w:rsidRPr="00CD0BA3">
        <w:tab/>
      </w:r>
      <w:r w:rsidR="007E2CA8" w:rsidRPr="00CD0BA3">
        <w:t xml:space="preserve">The church is like a ship in the ocean. The ship stays afloat in the ocean and its passengers stay alive if the ship remains afloat. As soon as the ocean gets into the ship, the ship starts to sink. </w:t>
      </w:r>
      <w:r w:rsidR="00BF794D" w:rsidRPr="00CD0BA3">
        <w:t xml:space="preserve">We must keep the ocean out of the ship. Keep the world and anything that is of the world out of the church. </w:t>
      </w:r>
    </w:p>
    <w:p w:rsidR="00D81BB6" w:rsidRPr="00CD0BA3" w:rsidRDefault="00D81BB6" w:rsidP="002F7F32">
      <w:pPr>
        <w:widowControl w:val="0"/>
        <w:autoSpaceDE w:val="0"/>
        <w:autoSpaceDN w:val="0"/>
        <w:adjustRightInd w:val="0"/>
        <w:spacing w:before="0" w:beforeAutospacing="0" w:after="0" w:afterAutospacing="0" w:line="240" w:lineRule="auto"/>
        <w:ind w:left="567"/>
        <w:rPr>
          <w:b/>
          <w:bCs/>
        </w:rPr>
      </w:pPr>
    </w:p>
    <w:p w:rsidR="00D81BB6" w:rsidRPr="00CD0BA3" w:rsidRDefault="00D81BB6" w:rsidP="002F7F32">
      <w:pPr>
        <w:widowControl w:val="0"/>
        <w:autoSpaceDE w:val="0"/>
        <w:autoSpaceDN w:val="0"/>
        <w:adjustRightInd w:val="0"/>
        <w:spacing w:before="0" w:beforeAutospacing="0" w:after="0" w:afterAutospacing="0" w:line="240" w:lineRule="auto"/>
        <w:ind w:left="567"/>
        <w:rPr>
          <w:b/>
          <w:bCs/>
        </w:rPr>
      </w:pPr>
      <w:r w:rsidRPr="00CD0BA3">
        <w:rPr>
          <w:b/>
          <w:bCs/>
        </w:rPr>
        <w:t xml:space="preserve">Corruption, wood rot and rust cannot be reversed. The only solution is to remove that what caused the corruption, wood rot and rust completely and to replace it with new parts/people. </w:t>
      </w:r>
    </w:p>
    <w:p w:rsidR="00D81BB6" w:rsidRPr="00CD0BA3" w:rsidRDefault="00D81BB6" w:rsidP="002F7F32">
      <w:pPr>
        <w:widowControl w:val="0"/>
        <w:autoSpaceDE w:val="0"/>
        <w:autoSpaceDN w:val="0"/>
        <w:adjustRightInd w:val="0"/>
        <w:spacing w:before="0" w:beforeAutospacing="0" w:after="0" w:afterAutospacing="0" w:line="240" w:lineRule="auto"/>
        <w:ind w:left="567"/>
        <w:rPr>
          <w:b/>
          <w:bCs/>
        </w:rPr>
      </w:pPr>
    </w:p>
    <w:p w:rsidR="00D81BB6" w:rsidRPr="00CD0BA3" w:rsidRDefault="00D81BB6" w:rsidP="002F7F32">
      <w:pPr>
        <w:widowControl w:val="0"/>
        <w:autoSpaceDE w:val="0"/>
        <w:autoSpaceDN w:val="0"/>
        <w:adjustRightInd w:val="0"/>
        <w:spacing w:before="0" w:beforeAutospacing="0" w:after="0" w:afterAutospacing="0" w:line="240" w:lineRule="auto"/>
        <w:ind w:left="567"/>
        <w:rPr>
          <w:b/>
          <w:bCs/>
        </w:rPr>
      </w:pPr>
      <w:r w:rsidRPr="00CD0BA3">
        <w:rPr>
          <w:b/>
          <w:bCs/>
        </w:rPr>
        <w:t xml:space="preserve">Jesus did not die to fix the corrupt people, He died to make them new. To sacrifice/remove/destroy the corrupt and to replace it with the new. The same applies to the church. Jesus did not try and convert the Synagogues into churches He started new churches. His church. </w:t>
      </w:r>
    </w:p>
    <w:p w:rsidR="00D81BB6" w:rsidRPr="00CD0BA3" w:rsidRDefault="00D81BB6" w:rsidP="002F7F32">
      <w:pPr>
        <w:widowControl w:val="0"/>
        <w:autoSpaceDE w:val="0"/>
        <w:autoSpaceDN w:val="0"/>
        <w:adjustRightInd w:val="0"/>
        <w:spacing w:before="0" w:beforeAutospacing="0" w:after="0" w:afterAutospacing="0" w:line="240" w:lineRule="auto"/>
        <w:ind w:left="567"/>
        <w:rPr>
          <w:b/>
          <w:bCs/>
        </w:rPr>
      </w:pPr>
    </w:p>
    <w:p w:rsidR="007E2CA8" w:rsidRPr="00CD0BA3" w:rsidRDefault="00D81BB6" w:rsidP="002F7F32">
      <w:pPr>
        <w:widowControl w:val="0"/>
        <w:autoSpaceDE w:val="0"/>
        <w:autoSpaceDN w:val="0"/>
        <w:adjustRightInd w:val="0"/>
        <w:spacing w:before="0" w:beforeAutospacing="0" w:after="0" w:afterAutospacing="0" w:line="240" w:lineRule="auto"/>
        <w:ind w:left="567"/>
        <w:rPr>
          <w:b/>
          <w:bCs/>
        </w:rPr>
      </w:pPr>
      <w:r w:rsidRPr="00CD0BA3">
        <w:rPr>
          <w:b/>
          <w:bCs/>
        </w:rPr>
        <w:t xml:space="preserve">As with the Israelites that had to destroy all that was bad and not keep any of the spoils, so the church must NOT keep anything that is of the world. Christ and Christ alone. The fear of God and the comfort of the Holy Spirit.  </w:t>
      </w:r>
    </w:p>
    <w:p w:rsidR="007E2CA8" w:rsidRPr="00CD0BA3" w:rsidRDefault="007E2CA8" w:rsidP="002F7F32">
      <w:pPr>
        <w:widowControl w:val="0"/>
        <w:autoSpaceDE w:val="0"/>
        <w:autoSpaceDN w:val="0"/>
        <w:adjustRightInd w:val="0"/>
        <w:spacing w:before="0" w:beforeAutospacing="0" w:after="0" w:afterAutospacing="0" w:line="240" w:lineRule="auto"/>
        <w:ind w:left="567"/>
        <w:rPr>
          <w:b/>
          <w:bCs/>
        </w:rPr>
      </w:pPr>
    </w:p>
    <w:p w:rsidR="0098260C" w:rsidRPr="00CD0BA3" w:rsidRDefault="0098260C" w:rsidP="002F7F32">
      <w:pPr>
        <w:pStyle w:val="BodyText"/>
        <w:widowControl w:val="0"/>
        <w:ind w:left="567"/>
      </w:pPr>
    </w:p>
    <w:p w:rsidR="00EB0E1B" w:rsidRPr="00CD0BA3" w:rsidRDefault="00EB0E1B" w:rsidP="002F7F32">
      <w:pPr>
        <w:pStyle w:val="BodyText"/>
        <w:widowControl w:val="0"/>
        <w:ind w:left="567"/>
      </w:pPr>
      <w:r w:rsidRPr="00CD0BA3">
        <w:t>The church is the bride and Christ as the Bridegroom. The church is the body and Christ the head of the church. All humans are servants.</w:t>
      </w:r>
    </w:p>
    <w:p w:rsidR="00EB0E1B" w:rsidRPr="00CD0BA3" w:rsidRDefault="00EB0E1B" w:rsidP="002F7F32">
      <w:pPr>
        <w:pStyle w:val="BodyText"/>
        <w:widowControl w:val="0"/>
        <w:ind w:left="567"/>
      </w:pPr>
    </w:p>
    <w:p w:rsidR="00EB0E1B" w:rsidRPr="00CD0BA3" w:rsidRDefault="00EB0E1B" w:rsidP="002F7F32">
      <w:pPr>
        <w:pStyle w:val="BodyText"/>
        <w:widowControl w:val="0"/>
        <w:ind w:left="567"/>
      </w:pPr>
      <w:r w:rsidRPr="00CD0BA3">
        <w:t xml:space="preserve">The church is not a building. It is not a denomination. It does not belong to any earthly institution or person. </w:t>
      </w:r>
    </w:p>
    <w:p w:rsidR="00EB0E1B" w:rsidRPr="00CD0BA3" w:rsidRDefault="00EB0E1B" w:rsidP="002F7F32">
      <w:pPr>
        <w:pStyle w:val="BodyText"/>
        <w:widowControl w:val="0"/>
        <w:ind w:left="567"/>
      </w:pPr>
    </w:p>
    <w:p w:rsidR="00465266" w:rsidRPr="00CD0BA3" w:rsidRDefault="00EB0E1B" w:rsidP="002F7F32">
      <w:pPr>
        <w:pStyle w:val="BodyText"/>
        <w:widowControl w:val="0"/>
        <w:ind w:left="567"/>
      </w:pPr>
      <w:r w:rsidRPr="00CD0BA3">
        <w:t>The church is all the children of God</w:t>
      </w:r>
      <w:r w:rsidR="00134830" w:rsidRPr="00CD0BA3">
        <w:t>. T</w:t>
      </w:r>
      <w:r w:rsidRPr="00CD0BA3">
        <w:t>he bride and Bridegroom will be united at the end of the age. Only those who are allowed at the wedding ceremony will be the bride.</w:t>
      </w:r>
    </w:p>
    <w:p w:rsidR="00465266" w:rsidRPr="00CD0BA3" w:rsidRDefault="00465266" w:rsidP="002F7F32">
      <w:pPr>
        <w:pStyle w:val="BodyText"/>
        <w:widowControl w:val="0"/>
        <w:ind w:left="567"/>
      </w:pPr>
    </w:p>
    <w:p w:rsidR="00465266" w:rsidRPr="00CD0BA3" w:rsidRDefault="00465266" w:rsidP="002F7F32">
      <w:pPr>
        <w:pStyle w:val="BodyText"/>
        <w:widowControl w:val="0"/>
        <w:ind w:left="567"/>
      </w:pPr>
      <w:r w:rsidRPr="00CD0BA3">
        <w:t>How do we know that we are children of God? All who are saved - Sozo!!!</w:t>
      </w:r>
    </w:p>
    <w:p w:rsidR="00465266" w:rsidRPr="00CD0BA3" w:rsidRDefault="00465266" w:rsidP="002F7F32">
      <w:pPr>
        <w:pStyle w:val="BodyText"/>
        <w:widowControl w:val="0"/>
        <w:ind w:left="567"/>
      </w:pPr>
    </w:p>
    <w:p w:rsidR="00465266" w:rsidRPr="00465266" w:rsidRDefault="00465266" w:rsidP="002F7F32">
      <w:pPr>
        <w:pStyle w:val="BodyText"/>
        <w:widowControl w:val="0"/>
        <w:ind w:left="567"/>
      </w:pPr>
      <w:r w:rsidRPr="00465266">
        <w:rPr>
          <w:b/>
          <w:bCs/>
          <w:u w:val="single"/>
        </w:rPr>
        <w:t>“Sozo”</w:t>
      </w:r>
      <w:r w:rsidRPr="00465266">
        <w:t xml:space="preserve"> is the Greek word for salvation, yet its root meaning goes beyond just the forgiveness of sins. According to Strong’s Concordance, Sozo also carries the idea of being physically healed of diseases and to be delivered from your enemy. In the spiritual sense, that enemy is the devil and his demons.</w:t>
      </w:r>
    </w:p>
    <w:p w:rsidR="00E25A02" w:rsidRDefault="00E25A02" w:rsidP="002F7F32">
      <w:pPr>
        <w:pStyle w:val="BodyText"/>
        <w:widowControl w:val="0"/>
        <w:ind w:left="567"/>
      </w:pPr>
    </w:p>
    <w:p w:rsidR="00465266" w:rsidRPr="00465266" w:rsidRDefault="00465266" w:rsidP="002F7F32">
      <w:pPr>
        <w:pStyle w:val="BodyText"/>
        <w:widowControl w:val="0"/>
        <w:ind w:left="567"/>
      </w:pPr>
      <w:r w:rsidRPr="00465266">
        <w:t xml:space="preserve">Salvation, then, must mean more than simply being saved to go to heaven when you die. To be biblically saved means there are also earthly effects on our lives today. </w:t>
      </w:r>
      <w:r w:rsidRPr="00465266">
        <w:rPr>
          <w:u w:val="single"/>
        </w:rPr>
        <w:t xml:space="preserve">Not only are you free from the judgement and wrath of God, this salvation also includes the ability to resist temptations to sin in a pursuit of Christ-likeness, to be set free from demonic attacks and oppression, and to receive healing in our physical bodies. </w:t>
      </w:r>
      <w:r w:rsidRPr="00CD0BA3">
        <w:t xml:space="preserve"> All who qualify to be the bride and all who accept the gifts from God. </w:t>
      </w:r>
    </w:p>
    <w:p w:rsidR="0046770B" w:rsidRPr="00CD0BA3" w:rsidRDefault="0046770B" w:rsidP="002F7F32">
      <w:pPr>
        <w:pStyle w:val="BodyText"/>
        <w:widowControl w:val="0"/>
        <w:ind w:left="567"/>
      </w:pPr>
    </w:p>
    <w:p w:rsidR="0046770B" w:rsidRPr="00CD0BA3" w:rsidRDefault="0046770B" w:rsidP="002F7F32">
      <w:pPr>
        <w:pStyle w:val="BodyText"/>
        <w:widowControl w:val="0"/>
        <w:ind w:left="567"/>
      </w:pPr>
    </w:p>
    <w:p w:rsidR="00331E0C" w:rsidRPr="00CD0BA3" w:rsidRDefault="00331E0C" w:rsidP="002F7F32">
      <w:pPr>
        <w:pStyle w:val="BodyText"/>
        <w:widowControl w:val="0"/>
        <w:ind w:left="567"/>
      </w:pPr>
    </w:p>
    <w:p w:rsidR="0098260C" w:rsidRPr="00CD0BA3" w:rsidRDefault="0098260C" w:rsidP="002F7F32">
      <w:pPr>
        <w:pStyle w:val="BodyText"/>
        <w:widowControl w:val="0"/>
        <w:ind w:left="567"/>
        <w:rPr>
          <w:u w:val="single"/>
        </w:rPr>
      </w:pPr>
      <w:r w:rsidRPr="00CD0BA3">
        <w:rPr>
          <w:u w:val="single"/>
        </w:rPr>
        <w:t>Genesis 24:6-51</w:t>
      </w:r>
    </w:p>
    <w:p w:rsidR="0098260C" w:rsidRPr="00CD0BA3" w:rsidRDefault="0098260C" w:rsidP="002F7F32">
      <w:pPr>
        <w:pStyle w:val="BodyText"/>
        <w:widowControl w:val="0"/>
        <w:ind w:left="567"/>
      </w:pPr>
    </w:p>
    <w:p w:rsidR="0046770B" w:rsidRDefault="0046770B" w:rsidP="002F7F32">
      <w:pPr>
        <w:pStyle w:val="BodyText"/>
        <w:widowControl w:val="0"/>
        <w:ind w:left="567"/>
      </w:pPr>
      <w:r w:rsidRPr="00CD0BA3">
        <w:t xml:space="preserve">Abraham, Isaac, and Isaac’s wife </w:t>
      </w:r>
      <w:r w:rsidR="00E25A02" w:rsidRPr="00CD0BA3">
        <w:t>Rebe</w:t>
      </w:r>
      <w:r w:rsidR="00E25A02">
        <w:t>c</w:t>
      </w:r>
      <w:r w:rsidR="00E25A02" w:rsidRPr="00CD0BA3">
        <w:t>ca</w:t>
      </w:r>
      <w:r w:rsidR="00E25A02">
        <w:t xml:space="preserve"> </w:t>
      </w:r>
      <w:r w:rsidRPr="00CD0BA3">
        <w:t>can be seen as</w:t>
      </w:r>
      <w:r w:rsidR="00331E0C" w:rsidRPr="00CD0BA3">
        <w:t xml:space="preserve"> type of </w:t>
      </w:r>
      <w:r w:rsidRPr="00CD0BA3">
        <w:t xml:space="preserve">God, Jesus and the church. </w:t>
      </w:r>
    </w:p>
    <w:p w:rsidR="007271E1" w:rsidRDefault="007271E1" w:rsidP="002F7F32">
      <w:pPr>
        <w:pStyle w:val="BodyText"/>
        <w:widowControl w:val="0"/>
        <w:ind w:left="567"/>
      </w:pPr>
    </w:p>
    <w:p w:rsidR="007271E1" w:rsidRPr="008D6246" w:rsidRDefault="007271E1" w:rsidP="00E25A02">
      <w:pPr>
        <w:autoSpaceDE w:val="0"/>
        <w:autoSpaceDN w:val="0"/>
        <w:adjustRightInd w:val="0"/>
        <w:spacing w:before="0" w:beforeAutospacing="0" w:after="0" w:afterAutospacing="0"/>
        <w:ind w:left="567"/>
      </w:pPr>
      <w:r w:rsidRPr="008D6246">
        <w:t>“Type” in Old Testament: something simple, practical which</w:t>
      </w:r>
      <w:r w:rsidR="00E25A02">
        <w:t xml:space="preserve"> </w:t>
      </w:r>
      <w:r w:rsidRPr="008D6246">
        <w:t>foreshadows something in New Testament which is spiritual.</w:t>
      </w:r>
      <w:bookmarkStart w:id="0" w:name="_GoBack"/>
      <w:bookmarkEnd w:id="0"/>
    </w:p>
    <w:p w:rsidR="007271E1" w:rsidRPr="00CD0BA3" w:rsidRDefault="007271E1" w:rsidP="002F7F32">
      <w:pPr>
        <w:pStyle w:val="BodyText"/>
        <w:widowControl w:val="0"/>
        <w:ind w:left="567"/>
      </w:pPr>
    </w:p>
    <w:p w:rsidR="0046770B" w:rsidRPr="00CD0BA3" w:rsidRDefault="0046770B" w:rsidP="002F7F32">
      <w:pPr>
        <w:pStyle w:val="BodyText"/>
        <w:widowControl w:val="0"/>
        <w:ind w:left="567"/>
      </w:pPr>
    </w:p>
    <w:p w:rsidR="0046770B" w:rsidRPr="00CD0BA3" w:rsidRDefault="0046770B" w:rsidP="002F7F32">
      <w:pPr>
        <w:pStyle w:val="BodyText"/>
        <w:widowControl w:val="0"/>
        <w:ind w:left="567"/>
      </w:pPr>
      <w:r w:rsidRPr="00CD0BA3">
        <w:t xml:space="preserve">Abraham, the father, decided to get a bride for his son, Isaac. Abraham instructed a </w:t>
      </w:r>
      <w:r w:rsidR="0098260C" w:rsidRPr="00CD0BA3">
        <w:t xml:space="preserve">servant </w:t>
      </w:r>
      <w:r w:rsidRPr="00CD0BA3">
        <w:t xml:space="preserve">to go to his birthplace to find a bride for Isaac. The </w:t>
      </w:r>
      <w:r w:rsidR="0098260C" w:rsidRPr="00CD0BA3">
        <w:t>servant</w:t>
      </w:r>
      <w:r w:rsidRPr="00CD0BA3">
        <w:t xml:space="preserve"> is a type of the Holy Spirit. </w:t>
      </w:r>
    </w:p>
    <w:p w:rsidR="0046770B" w:rsidRPr="00CD0BA3" w:rsidRDefault="0046770B" w:rsidP="002F7F32">
      <w:pPr>
        <w:pStyle w:val="BodyText"/>
        <w:widowControl w:val="0"/>
        <w:ind w:left="567"/>
      </w:pPr>
    </w:p>
    <w:p w:rsidR="0046770B" w:rsidRPr="00CD0BA3" w:rsidRDefault="0046770B" w:rsidP="002F7F32">
      <w:pPr>
        <w:pStyle w:val="BodyText"/>
        <w:widowControl w:val="0"/>
        <w:ind w:left="567"/>
      </w:pPr>
      <w:r w:rsidRPr="00CD0BA3">
        <w:t xml:space="preserve">The </w:t>
      </w:r>
      <w:r w:rsidR="0098260C" w:rsidRPr="00CD0BA3">
        <w:t>servant</w:t>
      </w:r>
      <w:r w:rsidRPr="00CD0BA3">
        <w:t xml:space="preserve"> was given clear instructions what to do and how to know who the bride will be. Nobody knew the bride. God would choose and reveal the bride. </w:t>
      </w:r>
    </w:p>
    <w:p w:rsidR="0046770B" w:rsidRPr="00CD0BA3" w:rsidRDefault="0046770B" w:rsidP="002F7F32">
      <w:pPr>
        <w:pStyle w:val="BodyText"/>
        <w:widowControl w:val="0"/>
        <w:ind w:left="567"/>
      </w:pPr>
    </w:p>
    <w:p w:rsidR="0098260C" w:rsidRPr="00CD0BA3" w:rsidRDefault="00384ADA" w:rsidP="002F7F32">
      <w:pPr>
        <w:pStyle w:val="BodyText"/>
        <w:widowControl w:val="0"/>
        <w:ind w:left="567"/>
      </w:pPr>
      <w:r w:rsidRPr="00CD0BA3">
        <w:t>The bride will be ready</w:t>
      </w:r>
      <w:r w:rsidR="0098260C" w:rsidRPr="00CD0BA3">
        <w:t xml:space="preserve"> and </w:t>
      </w:r>
      <w:r w:rsidRPr="00CD0BA3">
        <w:t xml:space="preserve">eager </w:t>
      </w:r>
      <w:r w:rsidR="0098260C" w:rsidRPr="00CD0BA3">
        <w:t xml:space="preserve">to meet her new bridegroom. </w:t>
      </w:r>
    </w:p>
    <w:p w:rsidR="0098260C" w:rsidRPr="00CD0BA3" w:rsidRDefault="0098260C" w:rsidP="002F7F32">
      <w:pPr>
        <w:pStyle w:val="BodyText"/>
        <w:widowControl w:val="0"/>
        <w:ind w:left="567"/>
      </w:pPr>
    </w:p>
    <w:p w:rsidR="0098260C" w:rsidRPr="00CD0BA3" w:rsidRDefault="0098260C" w:rsidP="002F7F32">
      <w:pPr>
        <w:pStyle w:val="BodyText"/>
        <w:widowControl w:val="0"/>
        <w:ind w:left="567"/>
      </w:pPr>
      <w:r w:rsidRPr="00CD0BA3">
        <w:t xml:space="preserve">To be identified as the correct bride, she had to respond in the appropriate way when the servant asked her certain things. </w:t>
      </w:r>
    </w:p>
    <w:p w:rsidR="0098260C" w:rsidRPr="00CD0BA3" w:rsidRDefault="0098260C" w:rsidP="002F7F32">
      <w:pPr>
        <w:pStyle w:val="BodyText"/>
        <w:widowControl w:val="0"/>
        <w:ind w:left="567"/>
      </w:pPr>
    </w:p>
    <w:p w:rsidR="0098260C" w:rsidRPr="00CD0BA3" w:rsidRDefault="0098260C" w:rsidP="002F7F32">
      <w:pPr>
        <w:pStyle w:val="BodyText"/>
        <w:widowControl w:val="0"/>
        <w:ind w:left="567"/>
      </w:pPr>
      <w:r w:rsidRPr="00CD0BA3">
        <w:t xml:space="preserve">The bride had to accept the gifts offered to her. By not accepting the gifts she could not qualify as the bride. </w:t>
      </w:r>
    </w:p>
    <w:p w:rsidR="0098260C" w:rsidRPr="00CD0BA3" w:rsidRDefault="0098260C" w:rsidP="002F7F32">
      <w:pPr>
        <w:pStyle w:val="BodyText"/>
        <w:widowControl w:val="0"/>
        <w:ind w:left="567"/>
      </w:pPr>
    </w:p>
    <w:p w:rsidR="00EB0E1B" w:rsidRPr="00CD0BA3" w:rsidRDefault="0098260C" w:rsidP="002F7F32">
      <w:pPr>
        <w:pStyle w:val="BodyText"/>
        <w:widowControl w:val="0"/>
        <w:ind w:left="567"/>
      </w:pPr>
      <w:r w:rsidRPr="00CD0BA3">
        <w:t xml:space="preserve">The bride had to unconditionally accept the proposal and believe the servant and accept the bridegroom even though she had never seen him or met him.  </w:t>
      </w:r>
    </w:p>
    <w:p w:rsidR="00EB0E1B" w:rsidRPr="00CD0BA3" w:rsidRDefault="00EB0E1B" w:rsidP="002F7F32">
      <w:pPr>
        <w:widowControl w:val="0"/>
        <w:autoSpaceDE w:val="0"/>
        <w:autoSpaceDN w:val="0"/>
        <w:adjustRightInd w:val="0"/>
        <w:spacing w:before="0" w:beforeAutospacing="0" w:after="0" w:afterAutospacing="0" w:line="240" w:lineRule="auto"/>
        <w:ind w:left="567"/>
      </w:pPr>
    </w:p>
    <w:p w:rsidR="00DF692F" w:rsidRPr="00CD0BA3" w:rsidRDefault="00DF692F" w:rsidP="002F7F32">
      <w:pPr>
        <w:widowControl w:val="0"/>
        <w:autoSpaceDE w:val="0"/>
        <w:autoSpaceDN w:val="0"/>
        <w:adjustRightInd w:val="0"/>
        <w:spacing w:before="0" w:beforeAutospacing="0" w:after="0" w:afterAutospacing="0" w:line="240" w:lineRule="auto"/>
        <w:ind w:left="567"/>
      </w:pPr>
      <w:r w:rsidRPr="00CD0BA3">
        <w:t xml:space="preserve">The gifts for the church are the gifts of the Holy Spirit. The bride cannot be the bride without accepting all the gifts. </w:t>
      </w:r>
    </w:p>
    <w:p w:rsidR="00DF692F" w:rsidRPr="00CD0BA3" w:rsidRDefault="00DF692F" w:rsidP="002F7F32">
      <w:pPr>
        <w:widowControl w:val="0"/>
        <w:autoSpaceDE w:val="0"/>
        <w:autoSpaceDN w:val="0"/>
        <w:adjustRightInd w:val="0"/>
        <w:spacing w:before="0" w:beforeAutospacing="0" w:after="0" w:afterAutospacing="0" w:line="240" w:lineRule="auto"/>
        <w:ind w:left="567"/>
      </w:pPr>
    </w:p>
    <w:p w:rsidR="00DF692F" w:rsidRPr="00CD0BA3" w:rsidRDefault="00DF692F" w:rsidP="002F7F32">
      <w:pPr>
        <w:widowControl w:val="0"/>
        <w:autoSpaceDE w:val="0"/>
        <w:autoSpaceDN w:val="0"/>
        <w:adjustRightInd w:val="0"/>
        <w:spacing w:before="0" w:beforeAutospacing="0" w:after="0" w:afterAutospacing="0" w:line="240" w:lineRule="auto"/>
        <w:ind w:left="567"/>
      </w:pPr>
      <w:r w:rsidRPr="00CD0BA3">
        <w:t>The Holy Spirit comes to the church and the church must respond correctly. Jesus said: “I will build my church in the fear of the father and the comfort of the Holy Spirit.”</w:t>
      </w:r>
    </w:p>
    <w:p w:rsidR="00DF692F" w:rsidRPr="00CD0BA3" w:rsidRDefault="00DF692F" w:rsidP="002F7F32">
      <w:pPr>
        <w:widowControl w:val="0"/>
        <w:autoSpaceDE w:val="0"/>
        <w:autoSpaceDN w:val="0"/>
        <w:adjustRightInd w:val="0"/>
        <w:spacing w:before="0" w:beforeAutospacing="0" w:after="0" w:afterAutospacing="0" w:line="240" w:lineRule="auto"/>
        <w:ind w:left="567"/>
      </w:pPr>
    </w:p>
    <w:p w:rsidR="00DF692F" w:rsidRPr="00CD0BA3" w:rsidRDefault="00DF692F" w:rsidP="002F7F32">
      <w:pPr>
        <w:widowControl w:val="0"/>
        <w:autoSpaceDE w:val="0"/>
        <w:autoSpaceDN w:val="0"/>
        <w:adjustRightInd w:val="0"/>
        <w:spacing w:before="0" w:beforeAutospacing="0" w:after="0" w:afterAutospacing="0" w:line="240" w:lineRule="auto"/>
        <w:ind w:left="567"/>
      </w:pPr>
      <w:r w:rsidRPr="00CD0BA3">
        <w:t xml:space="preserve">The church must do what the Holy Spirit tells </w:t>
      </w:r>
      <w:r w:rsidR="00331E0C" w:rsidRPr="00CD0BA3">
        <w:t xml:space="preserve">it to do </w:t>
      </w:r>
      <w:r w:rsidRPr="00CD0BA3">
        <w:t xml:space="preserve">and nothing else. </w:t>
      </w:r>
    </w:p>
    <w:p w:rsidR="00CC7F37" w:rsidRDefault="00DF692F" w:rsidP="002F7F32">
      <w:pPr>
        <w:pStyle w:val="BodyTextIndent"/>
        <w:widowControl w:val="0"/>
      </w:pPr>
      <w:r w:rsidRPr="00CD0BA3">
        <w:t>The church must keep the ocean out of the church – keep the world out of the church.</w:t>
      </w:r>
    </w:p>
    <w:p w:rsidR="0098260C" w:rsidRPr="00CD0BA3" w:rsidRDefault="0098260C" w:rsidP="002F7F32">
      <w:pPr>
        <w:pStyle w:val="BodyTextIndent"/>
        <w:widowControl w:val="0"/>
      </w:pPr>
    </w:p>
    <w:p w:rsidR="007E2CA8" w:rsidRPr="00CD0BA3" w:rsidRDefault="007E2CA8" w:rsidP="002F7F32">
      <w:pPr>
        <w:widowControl w:val="0"/>
        <w:autoSpaceDE w:val="0"/>
        <w:autoSpaceDN w:val="0"/>
        <w:adjustRightInd w:val="0"/>
        <w:spacing w:before="0" w:beforeAutospacing="0" w:after="0" w:afterAutospacing="0" w:line="240" w:lineRule="auto"/>
        <w:ind w:left="0"/>
      </w:pPr>
    </w:p>
    <w:p w:rsidR="008B578D" w:rsidRPr="00E3444D" w:rsidRDefault="00822864" w:rsidP="002F7F32">
      <w:pPr>
        <w:pStyle w:val="ListParagraph"/>
        <w:widowControl w:val="0"/>
        <w:numPr>
          <w:ilvl w:val="0"/>
          <w:numId w:val="3"/>
        </w:numPr>
        <w:rPr>
          <w:b/>
          <w:bCs w:val="0"/>
        </w:rPr>
      </w:pPr>
      <w:r w:rsidRPr="00E3444D">
        <w:rPr>
          <w:b/>
          <w:bCs w:val="0"/>
        </w:rPr>
        <w:t>DAILY LIFE OF THE LOCAL CHURCH</w:t>
      </w:r>
    </w:p>
    <w:p w:rsidR="00854855" w:rsidRDefault="00854855" w:rsidP="002F7F32">
      <w:pPr>
        <w:pStyle w:val="ListParagraph"/>
        <w:widowControl w:val="0"/>
        <w:numPr>
          <w:ilvl w:val="1"/>
          <w:numId w:val="3"/>
        </w:numPr>
        <w:rPr>
          <w:u w:val="single"/>
        </w:rPr>
      </w:pPr>
      <w:r w:rsidRPr="00E3444D">
        <w:rPr>
          <w:u w:val="single"/>
        </w:rPr>
        <w:t>Three Initiatory Experiences</w:t>
      </w:r>
    </w:p>
    <w:p w:rsidR="00E3444D" w:rsidRDefault="00E3444D" w:rsidP="00E3444D">
      <w:pPr>
        <w:pStyle w:val="Header"/>
        <w:widowControl w:val="0"/>
        <w:tabs>
          <w:tab w:val="clear" w:pos="4513"/>
          <w:tab w:val="clear" w:pos="9026"/>
        </w:tabs>
        <w:spacing w:before="100" w:after="100" w:line="360" w:lineRule="auto"/>
      </w:pPr>
      <w:r w:rsidRPr="00E3444D">
        <w:tab/>
      </w:r>
      <w:r w:rsidRPr="00E3444D">
        <w:tab/>
      </w:r>
      <w:r w:rsidR="00854855" w:rsidRPr="00CD0BA3">
        <w:t>Acts 2:37–38</w:t>
      </w:r>
    </w:p>
    <w:p w:rsidR="00E3444D" w:rsidRDefault="00854855" w:rsidP="00E3444D">
      <w:pPr>
        <w:pStyle w:val="ListParagraph"/>
        <w:ind w:left="1701"/>
      </w:pPr>
      <w:r w:rsidRPr="00CD0BA3">
        <w:t xml:space="preserve">Repentance </w:t>
      </w:r>
    </w:p>
    <w:p w:rsidR="00E3444D" w:rsidRDefault="00854855" w:rsidP="00E3444D">
      <w:pPr>
        <w:pStyle w:val="ListParagraph"/>
        <w:ind w:left="1701"/>
      </w:pPr>
      <w:r w:rsidRPr="00CD0BA3">
        <w:lastRenderedPageBreak/>
        <w:t xml:space="preserve">baptism in water </w:t>
      </w:r>
    </w:p>
    <w:p w:rsidR="00854855" w:rsidRPr="00CD0BA3" w:rsidRDefault="00854855" w:rsidP="00E3444D">
      <w:pPr>
        <w:pStyle w:val="ListParagraph"/>
        <w:ind w:left="1701"/>
      </w:pPr>
      <w:r w:rsidRPr="00CD0BA3">
        <w:t>baptism in the Holy Spirit.</w:t>
      </w:r>
    </w:p>
    <w:p w:rsidR="008B578D" w:rsidRPr="00CD0BA3" w:rsidRDefault="008B578D" w:rsidP="002F7F32">
      <w:pPr>
        <w:widowControl w:val="0"/>
        <w:autoSpaceDE w:val="0"/>
        <w:autoSpaceDN w:val="0"/>
        <w:adjustRightInd w:val="0"/>
        <w:spacing w:before="0" w:beforeAutospacing="0" w:after="0" w:afterAutospacing="0" w:line="240" w:lineRule="auto"/>
        <w:ind w:left="567"/>
      </w:pPr>
    </w:p>
    <w:p w:rsidR="00CC7F37" w:rsidRDefault="00CD0BA3" w:rsidP="002F7F32">
      <w:pPr>
        <w:pStyle w:val="BodyTextIndent3"/>
        <w:widowControl w:val="0"/>
      </w:pPr>
      <w:r w:rsidRPr="00CD0BA3">
        <w:t>38</w:t>
      </w:r>
      <w:r>
        <w:tab/>
      </w:r>
      <w:r w:rsidRPr="00CD0BA3">
        <w:t>Then Peter said to them, “Repent, and let every one of you be baptized in the name of Jesus Christ</w:t>
      </w:r>
      <w:r w:rsidR="00E25A02">
        <w:t xml:space="preserve"> </w:t>
      </w:r>
      <w:r w:rsidRPr="00CD0BA3">
        <w:t xml:space="preserve">for the remission of sins; and you shall receive the gift of the Holy Spirit. </w:t>
      </w:r>
    </w:p>
    <w:p w:rsidR="00CD0BA3" w:rsidRDefault="00CD0BA3" w:rsidP="002F7F32">
      <w:pPr>
        <w:pStyle w:val="BodyTextIndent3"/>
        <w:widowControl w:val="0"/>
      </w:pPr>
      <w:r w:rsidRPr="00CD0BA3">
        <w:t>39</w:t>
      </w:r>
      <w:r w:rsidR="00CC7F37">
        <w:tab/>
      </w:r>
      <w:r w:rsidRPr="00CD0BA3">
        <w:t>For the promise is to you</w:t>
      </w:r>
      <w:r w:rsidR="00E25A02">
        <w:t xml:space="preserve"> </w:t>
      </w:r>
      <w:r w:rsidRPr="00CD0BA3">
        <w:t>and to your children, and to all who are afar off, as many as the Lord our God will call.”</w:t>
      </w:r>
    </w:p>
    <w:p w:rsidR="00CC7F37" w:rsidRPr="00CC7F37" w:rsidRDefault="00CC7F37" w:rsidP="002F7F32">
      <w:pPr>
        <w:widowControl w:val="0"/>
        <w:autoSpaceDE w:val="0"/>
        <w:autoSpaceDN w:val="0"/>
        <w:adjustRightInd w:val="0"/>
        <w:spacing w:before="0" w:beforeAutospacing="0" w:after="0" w:afterAutospacing="0" w:line="240" w:lineRule="auto"/>
        <w:ind w:left="1437" w:hanging="870"/>
      </w:pPr>
      <w:r w:rsidRPr="00CC7F37">
        <w:t>42</w:t>
      </w:r>
      <w:r>
        <w:tab/>
      </w:r>
      <w:r w:rsidRPr="00CC7F37">
        <w:t>And they continued steadfastly in the apostles’ doctrine and</w:t>
      </w:r>
    </w:p>
    <w:p w:rsidR="00CC7F37" w:rsidRDefault="00CC7F37" w:rsidP="002F7F32">
      <w:pPr>
        <w:widowControl w:val="0"/>
        <w:autoSpaceDE w:val="0"/>
        <w:autoSpaceDN w:val="0"/>
        <w:adjustRightInd w:val="0"/>
        <w:spacing w:before="0" w:beforeAutospacing="0" w:after="0" w:afterAutospacing="0" w:line="240" w:lineRule="auto"/>
        <w:ind w:left="1437"/>
      </w:pPr>
      <w:r w:rsidRPr="00CC7F37">
        <w:t xml:space="preserve">fellowship, in the breaking of bread, and in prayers. </w:t>
      </w:r>
    </w:p>
    <w:p w:rsidR="00CC7F37" w:rsidRDefault="00CC7F37" w:rsidP="002F7F32">
      <w:pPr>
        <w:widowControl w:val="0"/>
        <w:autoSpaceDE w:val="0"/>
        <w:autoSpaceDN w:val="0"/>
        <w:adjustRightInd w:val="0"/>
        <w:spacing w:before="0" w:beforeAutospacing="0" w:after="0" w:afterAutospacing="0" w:line="240" w:lineRule="auto"/>
        <w:ind w:left="1436" w:hanging="869"/>
      </w:pPr>
      <w:r w:rsidRPr="00CC7F37">
        <w:t>43</w:t>
      </w:r>
      <w:r>
        <w:tab/>
      </w:r>
      <w:r w:rsidRPr="00CC7F37">
        <w:t xml:space="preserve">Then </w:t>
      </w:r>
      <w:r w:rsidRPr="00CC7F37">
        <w:rPr>
          <w:u w:val="single"/>
        </w:rPr>
        <w:t>fear came upon every soul</w:t>
      </w:r>
      <w:r w:rsidRPr="00CC7F37">
        <w:t>, and many</w:t>
      </w:r>
      <w:r w:rsidR="00E25A02">
        <w:t xml:space="preserve"> </w:t>
      </w:r>
      <w:r w:rsidRPr="00CC7F37">
        <w:t>wonders and signs were done through the apostles</w:t>
      </w:r>
      <w:r>
        <w:t xml:space="preserve">. </w:t>
      </w:r>
    </w:p>
    <w:p w:rsidR="00CC7F37" w:rsidRDefault="00CC7F37" w:rsidP="002F7F32">
      <w:pPr>
        <w:widowControl w:val="0"/>
        <w:autoSpaceDE w:val="0"/>
        <w:autoSpaceDN w:val="0"/>
        <w:adjustRightInd w:val="0"/>
        <w:spacing w:before="0" w:beforeAutospacing="0" w:after="0" w:afterAutospacing="0" w:line="240" w:lineRule="auto"/>
        <w:ind w:left="720" w:hanging="153"/>
      </w:pPr>
      <w:r>
        <w:t>47</w:t>
      </w:r>
      <w:r>
        <w:tab/>
      </w:r>
      <w:r w:rsidRPr="00CC7F37">
        <w:t xml:space="preserve">And </w:t>
      </w:r>
      <w:r w:rsidRPr="00CC7F37">
        <w:rPr>
          <w:u w:val="single"/>
        </w:rPr>
        <w:t>the Lord added to the church</w:t>
      </w:r>
      <w:r w:rsidRPr="00CC7F37">
        <w:t xml:space="preserve"> daily </w:t>
      </w:r>
      <w:r w:rsidRPr="00CC7F37">
        <w:rPr>
          <w:u w:val="single"/>
        </w:rPr>
        <w:t xml:space="preserve">those who were </w:t>
      </w:r>
      <w:r w:rsidRPr="00CC7F37">
        <w:rPr>
          <w:b/>
          <w:bCs/>
          <w:u w:val="single"/>
        </w:rPr>
        <w:t>being</w:t>
      </w:r>
      <w:r w:rsidRPr="00CC7F37">
        <w:rPr>
          <w:u w:val="single"/>
        </w:rPr>
        <w:t xml:space="preserve"> saved</w:t>
      </w:r>
      <w:r w:rsidRPr="00CC7F37">
        <w:t>.</w:t>
      </w:r>
    </w:p>
    <w:p w:rsidR="00717011" w:rsidRDefault="00717011" w:rsidP="002F7F32">
      <w:pPr>
        <w:widowControl w:val="0"/>
        <w:autoSpaceDE w:val="0"/>
        <w:autoSpaceDN w:val="0"/>
        <w:adjustRightInd w:val="0"/>
        <w:spacing w:before="0" w:beforeAutospacing="0" w:after="0" w:afterAutospacing="0" w:line="240" w:lineRule="auto"/>
        <w:ind w:left="1437" w:hanging="870"/>
      </w:pPr>
      <w:r>
        <w:t>NIV</w:t>
      </w:r>
      <w:r>
        <w:tab/>
      </w:r>
      <w:r w:rsidRPr="00717011">
        <w:t>And the Lord added to the church</w:t>
      </w:r>
      <w:r w:rsidRPr="00717011">
        <w:rPr>
          <w:b/>
          <w:bCs/>
          <w:u w:val="single"/>
        </w:rPr>
        <w:t>(a)</w:t>
      </w:r>
      <w:r w:rsidRPr="00717011">
        <w:t xml:space="preserve"> daily those who were being saved.</w:t>
      </w:r>
    </w:p>
    <w:p w:rsidR="00717011" w:rsidRDefault="00717011" w:rsidP="002F7F32">
      <w:pPr>
        <w:widowControl w:val="0"/>
        <w:autoSpaceDE w:val="0"/>
        <w:autoSpaceDN w:val="0"/>
        <w:adjustRightInd w:val="0"/>
        <w:spacing w:before="0" w:beforeAutospacing="0" w:after="0" w:afterAutospacing="0" w:line="240" w:lineRule="auto"/>
        <w:ind w:left="720" w:hanging="153"/>
      </w:pPr>
    </w:p>
    <w:p w:rsidR="00717011" w:rsidRDefault="00717011" w:rsidP="002F7F32">
      <w:pPr>
        <w:widowControl w:val="0"/>
        <w:autoSpaceDE w:val="0"/>
        <w:autoSpaceDN w:val="0"/>
        <w:adjustRightInd w:val="0"/>
        <w:spacing w:before="0" w:beforeAutospacing="0" w:after="0" w:afterAutospacing="0" w:line="240" w:lineRule="auto"/>
        <w:ind w:left="720" w:hanging="153"/>
      </w:pPr>
    </w:p>
    <w:p w:rsidR="00717011" w:rsidRPr="00717011" w:rsidRDefault="00717011" w:rsidP="002F7F32">
      <w:pPr>
        <w:pStyle w:val="Heading6"/>
        <w:widowControl w:val="0"/>
      </w:pPr>
      <w:r w:rsidRPr="00717011">
        <w:rPr>
          <w:b/>
          <w:bCs/>
          <w:u w:val="none"/>
        </w:rPr>
        <w:t>(a)</w:t>
      </w:r>
      <w:r w:rsidRPr="00717011">
        <w:t>Joel 2:28-32</w:t>
      </w:r>
    </w:p>
    <w:p w:rsidR="00717011" w:rsidRDefault="00717011" w:rsidP="002F7F32">
      <w:pPr>
        <w:widowControl w:val="0"/>
        <w:autoSpaceDE w:val="0"/>
        <w:autoSpaceDN w:val="0"/>
        <w:adjustRightInd w:val="0"/>
        <w:spacing w:before="0" w:beforeAutospacing="0" w:after="0" w:afterAutospacing="0" w:line="240" w:lineRule="auto"/>
        <w:ind w:left="720" w:hanging="153"/>
      </w:pPr>
    </w:p>
    <w:p w:rsidR="00717011" w:rsidRPr="00717011" w:rsidRDefault="00717011" w:rsidP="002F7F32">
      <w:pPr>
        <w:pStyle w:val="Heading7"/>
        <w:widowControl w:val="0"/>
      </w:pPr>
      <w:r w:rsidRPr="00717011">
        <w:t>The Day of the LORD</w:t>
      </w:r>
    </w:p>
    <w:p w:rsidR="00717011" w:rsidRPr="00717011" w:rsidRDefault="00717011" w:rsidP="002F7F32">
      <w:pPr>
        <w:widowControl w:val="0"/>
        <w:autoSpaceDE w:val="0"/>
        <w:autoSpaceDN w:val="0"/>
        <w:adjustRightInd w:val="0"/>
        <w:spacing w:before="0" w:beforeAutospacing="0" w:after="0" w:afterAutospacing="0" w:line="240" w:lineRule="auto"/>
        <w:ind w:left="720" w:hanging="153"/>
      </w:pPr>
      <w:r w:rsidRPr="00717011">
        <w:t xml:space="preserve">28 </w:t>
      </w:r>
      <w:r>
        <w:tab/>
      </w:r>
      <w:r w:rsidRPr="00717011">
        <w:t>“And afterward,</w:t>
      </w:r>
      <w:r w:rsidR="00E25A02">
        <w:t xml:space="preserve"> </w:t>
      </w:r>
      <w:r w:rsidRPr="00717011">
        <w:t>I will pour out my Spirit on all people.</w:t>
      </w:r>
    </w:p>
    <w:p w:rsidR="00717011" w:rsidRPr="00717011" w:rsidRDefault="00717011" w:rsidP="002F7F32">
      <w:pPr>
        <w:widowControl w:val="0"/>
        <w:autoSpaceDE w:val="0"/>
        <w:autoSpaceDN w:val="0"/>
        <w:adjustRightInd w:val="0"/>
        <w:spacing w:before="0" w:beforeAutospacing="0" w:after="0" w:afterAutospacing="0" w:line="240" w:lineRule="auto"/>
        <w:ind w:left="1440"/>
      </w:pPr>
      <w:r w:rsidRPr="00717011">
        <w:t>Your sons and daughters will prophesy,</w:t>
      </w:r>
      <w:r w:rsidR="00E25A02">
        <w:t xml:space="preserve"> </w:t>
      </w:r>
      <w:r w:rsidRPr="00717011">
        <w:t>your old men will dream dreams,</w:t>
      </w:r>
      <w:r w:rsidR="00E25A02">
        <w:t xml:space="preserve"> </w:t>
      </w:r>
      <w:r w:rsidRPr="00717011">
        <w:t>your young men will see visions.</w:t>
      </w:r>
    </w:p>
    <w:p w:rsidR="00717011" w:rsidRPr="00717011" w:rsidRDefault="00717011" w:rsidP="002F7F32">
      <w:pPr>
        <w:widowControl w:val="0"/>
        <w:autoSpaceDE w:val="0"/>
        <w:autoSpaceDN w:val="0"/>
        <w:adjustRightInd w:val="0"/>
        <w:spacing w:before="0" w:beforeAutospacing="0" w:after="0" w:afterAutospacing="0" w:line="240" w:lineRule="auto"/>
        <w:ind w:left="1437" w:hanging="870"/>
      </w:pPr>
      <w:r w:rsidRPr="00717011">
        <w:t xml:space="preserve">29 </w:t>
      </w:r>
      <w:r>
        <w:tab/>
      </w:r>
      <w:r w:rsidRPr="00717011">
        <w:t>Even on my servants, both men and women,</w:t>
      </w:r>
      <w:r w:rsidR="00E25A02">
        <w:t xml:space="preserve"> </w:t>
      </w:r>
      <w:r w:rsidRPr="00717011">
        <w:t>I will pour out my Spirit in those days.</w:t>
      </w:r>
    </w:p>
    <w:p w:rsidR="00717011" w:rsidRPr="00717011" w:rsidRDefault="00717011" w:rsidP="002F7F32">
      <w:pPr>
        <w:widowControl w:val="0"/>
        <w:autoSpaceDE w:val="0"/>
        <w:autoSpaceDN w:val="0"/>
        <w:adjustRightInd w:val="0"/>
        <w:spacing w:before="0" w:beforeAutospacing="0" w:after="0" w:afterAutospacing="0" w:line="240" w:lineRule="auto"/>
        <w:ind w:left="1437" w:hanging="870"/>
      </w:pPr>
      <w:r w:rsidRPr="00717011">
        <w:t xml:space="preserve">30 </w:t>
      </w:r>
      <w:r>
        <w:tab/>
      </w:r>
      <w:r w:rsidRPr="00717011">
        <w:t>I will show wonders in the heavens</w:t>
      </w:r>
      <w:r w:rsidR="00E25A02">
        <w:t xml:space="preserve"> </w:t>
      </w:r>
      <w:r w:rsidRPr="00717011">
        <w:t>and on the earth,</w:t>
      </w:r>
      <w:r w:rsidR="00E25A02">
        <w:t xml:space="preserve"> </w:t>
      </w:r>
      <w:r w:rsidRPr="00717011">
        <w:t>blood and fire and billows of smoke.</w:t>
      </w:r>
    </w:p>
    <w:p w:rsidR="00717011" w:rsidRPr="00717011" w:rsidRDefault="00717011" w:rsidP="002F7F32">
      <w:pPr>
        <w:widowControl w:val="0"/>
        <w:autoSpaceDE w:val="0"/>
        <w:autoSpaceDN w:val="0"/>
        <w:adjustRightInd w:val="0"/>
        <w:spacing w:before="0" w:beforeAutospacing="0" w:after="0" w:afterAutospacing="0" w:line="240" w:lineRule="auto"/>
        <w:ind w:left="1437" w:hanging="870"/>
      </w:pPr>
      <w:r w:rsidRPr="00717011">
        <w:t xml:space="preserve">31 </w:t>
      </w:r>
      <w:r>
        <w:tab/>
      </w:r>
      <w:r w:rsidRPr="00717011">
        <w:t>The sun will be turned to darkness</w:t>
      </w:r>
      <w:r w:rsidR="00E25A02">
        <w:t xml:space="preserve"> </w:t>
      </w:r>
      <w:r w:rsidRPr="00717011">
        <w:t>and the moon to blood</w:t>
      </w:r>
      <w:r w:rsidR="00E25A02">
        <w:t xml:space="preserve"> </w:t>
      </w:r>
      <w:r w:rsidRPr="00717011">
        <w:t xml:space="preserve">before the </w:t>
      </w:r>
      <w:r>
        <w:t>c</w:t>
      </w:r>
      <w:r w:rsidRPr="00717011">
        <w:t>oming of the great and dreadful day</w:t>
      </w:r>
      <w:r w:rsidR="00E25A02">
        <w:t xml:space="preserve"> </w:t>
      </w:r>
      <w:r w:rsidRPr="00717011">
        <w:t>of the LORD.</w:t>
      </w:r>
    </w:p>
    <w:p w:rsidR="00717011" w:rsidRDefault="00717011" w:rsidP="002F7F32">
      <w:pPr>
        <w:widowControl w:val="0"/>
        <w:autoSpaceDE w:val="0"/>
        <w:autoSpaceDN w:val="0"/>
        <w:adjustRightInd w:val="0"/>
        <w:spacing w:before="0" w:beforeAutospacing="0" w:after="0" w:afterAutospacing="0" w:line="240" w:lineRule="auto"/>
        <w:ind w:left="1437" w:hanging="870"/>
      </w:pPr>
      <w:r w:rsidRPr="00717011">
        <w:t xml:space="preserve">32 </w:t>
      </w:r>
      <w:r>
        <w:tab/>
      </w:r>
      <w:r w:rsidRPr="00717011">
        <w:t>And everyone who calls</w:t>
      </w:r>
      <w:r w:rsidR="00E25A02">
        <w:t xml:space="preserve"> </w:t>
      </w:r>
      <w:r w:rsidRPr="00717011">
        <w:t>on the name of the LORD will be saved;</w:t>
      </w:r>
      <w:r w:rsidR="00E25A02">
        <w:t xml:space="preserve"> </w:t>
      </w:r>
      <w:r w:rsidRPr="00717011">
        <w:t>for on Mount Zion and in Jerusalem</w:t>
      </w:r>
      <w:r w:rsidR="00E25A02">
        <w:t xml:space="preserve"> </w:t>
      </w:r>
      <w:r w:rsidRPr="00717011">
        <w:t>there will be deliverance,</w:t>
      </w:r>
      <w:r w:rsidR="00E25A02">
        <w:t xml:space="preserve"> </w:t>
      </w:r>
      <w:r w:rsidRPr="00717011">
        <w:t>as the LORD has said,</w:t>
      </w:r>
      <w:r w:rsidR="00E25A02">
        <w:t xml:space="preserve"> </w:t>
      </w:r>
      <w:r w:rsidRPr="00717011">
        <w:rPr>
          <w:u w:val="single"/>
        </w:rPr>
        <w:t>among the survivors</w:t>
      </w:r>
      <w:r w:rsidR="00E25A02">
        <w:rPr>
          <w:u w:val="single"/>
        </w:rPr>
        <w:t xml:space="preserve"> </w:t>
      </w:r>
      <w:r w:rsidRPr="00717011">
        <w:t>whom the LORD calls.</w:t>
      </w:r>
    </w:p>
    <w:p w:rsidR="00717011" w:rsidRDefault="00717011" w:rsidP="002F7F32">
      <w:pPr>
        <w:widowControl w:val="0"/>
        <w:autoSpaceDE w:val="0"/>
        <w:autoSpaceDN w:val="0"/>
        <w:adjustRightInd w:val="0"/>
        <w:spacing w:before="0" w:beforeAutospacing="0" w:after="0" w:afterAutospacing="0" w:line="240" w:lineRule="auto"/>
        <w:ind w:left="720" w:hanging="153"/>
      </w:pPr>
    </w:p>
    <w:p w:rsidR="00CC7F37" w:rsidRDefault="00CC7F37" w:rsidP="002F7F32">
      <w:pPr>
        <w:widowControl w:val="0"/>
        <w:autoSpaceDE w:val="0"/>
        <w:autoSpaceDN w:val="0"/>
        <w:adjustRightInd w:val="0"/>
        <w:spacing w:before="0" w:beforeAutospacing="0" w:after="0" w:afterAutospacing="0" w:line="240" w:lineRule="auto"/>
        <w:ind w:left="720" w:hanging="153"/>
      </w:pPr>
    </w:p>
    <w:p w:rsidR="00156089" w:rsidRDefault="00CC7F37" w:rsidP="002F7F32">
      <w:pPr>
        <w:widowControl w:val="0"/>
        <w:autoSpaceDE w:val="0"/>
        <w:autoSpaceDN w:val="0"/>
        <w:adjustRightInd w:val="0"/>
        <w:spacing w:before="0" w:beforeAutospacing="0" w:after="0" w:afterAutospacing="0" w:line="240" w:lineRule="auto"/>
        <w:ind w:left="567" w:hanging="11"/>
      </w:pPr>
      <w:r>
        <w:t xml:space="preserve">We are being saved as long as we walk in the light. </w:t>
      </w:r>
      <w:r w:rsidR="008B16D2">
        <w:t xml:space="preserve">If we turn and walk back to the darkness, we are guilty of idolatry and adultery. </w:t>
      </w:r>
      <w:r w:rsidR="009D025F">
        <w:t>Spiritual adultery.</w:t>
      </w:r>
    </w:p>
    <w:p w:rsidR="00156089" w:rsidRDefault="00156089" w:rsidP="002F7F32">
      <w:pPr>
        <w:widowControl w:val="0"/>
        <w:autoSpaceDE w:val="0"/>
        <w:autoSpaceDN w:val="0"/>
        <w:adjustRightInd w:val="0"/>
        <w:spacing w:before="0" w:beforeAutospacing="0" w:after="0" w:afterAutospacing="0" w:line="240" w:lineRule="auto"/>
        <w:ind w:left="567" w:hanging="11"/>
      </w:pPr>
    </w:p>
    <w:p w:rsidR="0082131D" w:rsidRDefault="00156089" w:rsidP="002F7F32">
      <w:pPr>
        <w:widowControl w:val="0"/>
        <w:autoSpaceDE w:val="0"/>
        <w:autoSpaceDN w:val="0"/>
        <w:adjustRightInd w:val="0"/>
        <w:spacing w:before="0" w:beforeAutospacing="0" w:after="0" w:afterAutospacing="0" w:line="240" w:lineRule="auto"/>
        <w:ind w:left="567" w:hanging="11"/>
      </w:pPr>
      <w:r>
        <w:t xml:space="preserve">We must grow, become mature and bear fruit. Whether twofold, fivefold, or tenfold. </w:t>
      </w:r>
    </w:p>
    <w:p w:rsidR="0082131D" w:rsidRDefault="0082131D" w:rsidP="002F7F32">
      <w:pPr>
        <w:widowControl w:val="0"/>
        <w:autoSpaceDE w:val="0"/>
        <w:autoSpaceDN w:val="0"/>
        <w:adjustRightInd w:val="0"/>
        <w:spacing w:before="0" w:beforeAutospacing="0" w:after="0" w:afterAutospacing="0" w:line="240" w:lineRule="auto"/>
        <w:ind w:left="567" w:hanging="11"/>
      </w:pPr>
    </w:p>
    <w:p w:rsidR="00CC7F37" w:rsidRDefault="0082131D" w:rsidP="002F7F32">
      <w:pPr>
        <w:widowControl w:val="0"/>
        <w:autoSpaceDE w:val="0"/>
        <w:autoSpaceDN w:val="0"/>
        <w:adjustRightInd w:val="0"/>
        <w:spacing w:before="0" w:beforeAutospacing="0" w:after="0" w:afterAutospacing="0" w:line="240" w:lineRule="auto"/>
        <w:ind w:left="567" w:hanging="11"/>
      </w:pPr>
      <w:r>
        <w:t xml:space="preserve">Mature Christians </w:t>
      </w:r>
      <w:r w:rsidRPr="00E25A02">
        <w:rPr>
          <w:b/>
        </w:rPr>
        <w:t>eagerly</w:t>
      </w:r>
      <w:r>
        <w:t xml:space="preserve"> search and eagerly study the scriptures in the process of being saved.</w:t>
      </w:r>
    </w:p>
    <w:p w:rsidR="008B16D2" w:rsidRDefault="008B16D2" w:rsidP="002F7F32">
      <w:pPr>
        <w:widowControl w:val="0"/>
        <w:autoSpaceDE w:val="0"/>
        <w:autoSpaceDN w:val="0"/>
        <w:adjustRightInd w:val="0"/>
        <w:spacing w:before="0" w:beforeAutospacing="0" w:after="0" w:afterAutospacing="0" w:line="240" w:lineRule="auto"/>
        <w:ind w:left="567" w:hanging="11"/>
      </w:pPr>
    </w:p>
    <w:p w:rsidR="00CD0BA3" w:rsidRPr="00CD0BA3" w:rsidRDefault="00CD0BA3" w:rsidP="002F7F32">
      <w:pPr>
        <w:widowControl w:val="0"/>
        <w:autoSpaceDE w:val="0"/>
        <w:autoSpaceDN w:val="0"/>
        <w:adjustRightInd w:val="0"/>
        <w:spacing w:before="0" w:beforeAutospacing="0" w:after="0" w:afterAutospacing="0" w:line="240" w:lineRule="auto"/>
        <w:ind w:left="1437" w:hanging="870"/>
        <w:rPr>
          <w:u w:val="single"/>
        </w:rPr>
      </w:pPr>
    </w:p>
    <w:p w:rsidR="00013926" w:rsidRPr="00822864" w:rsidRDefault="00CD0BA3" w:rsidP="002F7F32">
      <w:pPr>
        <w:pStyle w:val="Heading5"/>
        <w:widowControl w:val="0"/>
        <w:numPr>
          <w:ilvl w:val="0"/>
          <w:numId w:val="3"/>
        </w:numPr>
        <w:rPr>
          <w:u w:val="single"/>
        </w:rPr>
      </w:pPr>
      <w:r w:rsidRPr="00822864">
        <w:rPr>
          <w:u w:val="single"/>
        </w:rPr>
        <w:t>CHURCH GROW</w:t>
      </w:r>
      <w:r w:rsidR="00E3444D">
        <w:rPr>
          <w:u w:val="single"/>
        </w:rPr>
        <w:t>TH</w:t>
      </w:r>
    </w:p>
    <w:p w:rsidR="00822864" w:rsidRDefault="00822864" w:rsidP="002F7F32">
      <w:pPr>
        <w:widowControl w:val="0"/>
        <w:autoSpaceDE w:val="0"/>
        <w:autoSpaceDN w:val="0"/>
        <w:adjustRightInd w:val="0"/>
        <w:spacing w:before="0" w:beforeAutospacing="0" w:after="0" w:afterAutospacing="0" w:line="240" w:lineRule="auto"/>
        <w:ind w:left="1437" w:hanging="870"/>
      </w:pPr>
    </w:p>
    <w:p w:rsidR="008B578D" w:rsidRDefault="00CD0BA3" w:rsidP="002F7F32">
      <w:pPr>
        <w:widowControl w:val="0"/>
        <w:autoSpaceDE w:val="0"/>
        <w:autoSpaceDN w:val="0"/>
        <w:adjustRightInd w:val="0"/>
        <w:spacing w:before="0" w:beforeAutospacing="0" w:after="0" w:afterAutospacing="0" w:line="240" w:lineRule="auto"/>
        <w:ind w:left="1437" w:hanging="870"/>
        <w:rPr>
          <w:u w:val="single"/>
        </w:rPr>
      </w:pPr>
      <w:r w:rsidRPr="00CD0BA3">
        <w:t>40</w:t>
      </w:r>
      <w:r w:rsidR="00013926">
        <w:tab/>
      </w:r>
      <w:r w:rsidRPr="00CD0BA3">
        <w:t>And with many other words he testified and exhorted them, saying, “</w:t>
      </w:r>
      <w:r w:rsidRPr="00CD0BA3">
        <w:rPr>
          <w:u w:val="single"/>
        </w:rPr>
        <w:t>Be saved from this perverse</w:t>
      </w:r>
      <w:r w:rsidR="00E25A02">
        <w:rPr>
          <w:u w:val="single"/>
        </w:rPr>
        <w:t xml:space="preserve"> </w:t>
      </w:r>
      <w:r w:rsidRPr="00822864">
        <w:rPr>
          <w:u w:val="single"/>
        </w:rPr>
        <w:t>generation.”</w:t>
      </w:r>
      <w:r w:rsidR="00822864">
        <w:rPr>
          <w:u w:val="single"/>
        </w:rPr>
        <w:t xml:space="preserve"> (Be set apart)  </w:t>
      </w:r>
    </w:p>
    <w:p w:rsidR="00822864" w:rsidRDefault="00822864" w:rsidP="002F7F32">
      <w:pPr>
        <w:widowControl w:val="0"/>
        <w:autoSpaceDE w:val="0"/>
        <w:autoSpaceDN w:val="0"/>
        <w:adjustRightInd w:val="0"/>
        <w:spacing w:before="0" w:beforeAutospacing="0" w:after="0" w:afterAutospacing="0" w:line="240" w:lineRule="auto"/>
        <w:ind w:left="1437" w:hanging="870"/>
        <w:rPr>
          <w:u w:val="single"/>
        </w:rPr>
      </w:pPr>
    </w:p>
    <w:p w:rsidR="00822864" w:rsidRDefault="00822864" w:rsidP="002F7F32">
      <w:pPr>
        <w:widowControl w:val="0"/>
        <w:autoSpaceDE w:val="0"/>
        <w:autoSpaceDN w:val="0"/>
        <w:adjustRightInd w:val="0"/>
        <w:spacing w:before="0" w:beforeAutospacing="0" w:after="0" w:afterAutospacing="0" w:line="240" w:lineRule="auto"/>
        <w:ind w:left="1437"/>
        <w:rPr>
          <w:u w:val="single"/>
        </w:rPr>
      </w:pPr>
      <w:r>
        <w:rPr>
          <w:u w:val="single"/>
        </w:rPr>
        <w:lastRenderedPageBreak/>
        <w:t xml:space="preserve">“Sozo” </w:t>
      </w:r>
      <w:r w:rsidRPr="00465266">
        <w:rPr>
          <w:u w:val="single"/>
        </w:rPr>
        <w:t>salvation also includes the ability to resist temptations to sin in a pursuit of Christ-likeness, to be set free from demonic attacks and oppression, and to receive healing in our physical bodies.</w:t>
      </w:r>
    </w:p>
    <w:p w:rsidR="00822864" w:rsidRDefault="00822864" w:rsidP="002F7F32">
      <w:pPr>
        <w:widowControl w:val="0"/>
        <w:autoSpaceDE w:val="0"/>
        <w:autoSpaceDN w:val="0"/>
        <w:adjustRightInd w:val="0"/>
        <w:spacing w:before="0" w:beforeAutospacing="0" w:after="0" w:afterAutospacing="0" w:line="240" w:lineRule="auto"/>
        <w:ind w:left="1437"/>
        <w:rPr>
          <w:u w:val="single"/>
        </w:rPr>
      </w:pPr>
    </w:p>
    <w:p w:rsidR="00822864" w:rsidRPr="00CD0BA3" w:rsidRDefault="00822864" w:rsidP="002F7F32">
      <w:pPr>
        <w:widowControl w:val="0"/>
        <w:autoSpaceDE w:val="0"/>
        <w:autoSpaceDN w:val="0"/>
        <w:adjustRightInd w:val="0"/>
        <w:spacing w:before="0" w:beforeAutospacing="0" w:after="0" w:afterAutospacing="0" w:line="240" w:lineRule="auto"/>
        <w:ind w:left="1437"/>
      </w:pPr>
    </w:p>
    <w:p w:rsidR="008B578D" w:rsidRPr="00CD0BA3" w:rsidRDefault="008B578D" w:rsidP="002F7F32">
      <w:pPr>
        <w:widowControl w:val="0"/>
        <w:autoSpaceDE w:val="0"/>
        <w:autoSpaceDN w:val="0"/>
        <w:adjustRightInd w:val="0"/>
        <w:spacing w:before="0" w:beforeAutospacing="0" w:after="0" w:afterAutospacing="0" w:line="240" w:lineRule="auto"/>
        <w:ind w:left="567"/>
      </w:pPr>
    </w:p>
    <w:p w:rsidR="00854855" w:rsidRDefault="00E3444D" w:rsidP="00E3444D">
      <w:pPr>
        <w:pStyle w:val="ListParagraph"/>
        <w:widowControl w:val="0"/>
        <w:numPr>
          <w:ilvl w:val="0"/>
          <w:numId w:val="3"/>
        </w:numPr>
      </w:pPr>
      <w:r w:rsidRPr="00E3444D">
        <w:rPr>
          <w:b/>
        </w:rPr>
        <w:t>1 COR. 10:1–11—THE OLD TESTAMENT PATTERN. REVELRY</w:t>
      </w:r>
      <w:r>
        <w:t xml:space="preserve"> (PARTYING)</w:t>
      </w:r>
    </w:p>
    <w:p w:rsidR="00822864" w:rsidRDefault="00822864" w:rsidP="002F7F32">
      <w:pPr>
        <w:widowControl w:val="0"/>
        <w:autoSpaceDE w:val="0"/>
        <w:autoSpaceDN w:val="0"/>
        <w:adjustRightInd w:val="0"/>
        <w:spacing w:before="0" w:beforeAutospacing="0" w:after="0" w:afterAutospacing="0" w:line="240" w:lineRule="auto"/>
        <w:ind w:left="567"/>
      </w:pPr>
    </w:p>
    <w:p w:rsidR="00822864" w:rsidRDefault="00822864" w:rsidP="002F7F32">
      <w:pPr>
        <w:widowControl w:val="0"/>
        <w:autoSpaceDE w:val="0"/>
        <w:autoSpaceDN w:val="0"/>
        <w:adjustRightInd w:val="0"/>
        <w:spacing w:before="0" w:beforeAutospacing="0" w:after="0" w:afterAutospacing="0" w:line="240" w:lineRule="auto"/>
        <w:ind w:left="1701" w:hanging="567"/>
      </w:pPr>
      <w:r w:rsidRPr="00822864">
        <w:t>6</w:t>
      </w:r>
      <w:r>
        <w:tab/>
      </w:r>
      <w:r w:rsidRPr="00822864">
        <w:t>Now these things became our examples, to the intent that we should not lust after evil things as they</w:t>
      </w:r>
      <w:r w:rsidR="00E25A02">
        <w:t xml:space="preserve"> </w:t>
      </w:r>
      <w:r w:rsidRPr="00822864">
        <w:t xml:space="preserve">also lusted. </w:t>
      </w:r>
    </w:p>
    <w:p w:rsidR="00822864" w:rsidRDefault="00822864" w:rsidP="002F7F32">
      <w:pPr>
        <w:widowControl w:val="0"/>
        <w:autoSpaceDE w:val="0"/>
        <w:autoSpaceDN w:val="0"/>
        <w:adjustRightInd w:val="0"/>
        <w:spacing w:before="0" w:beforeAutospacing="0" w:after="0" w:afterAutospacing="0" w:line="240" w:lineRule="auto"/>
        <w:ind w:left="1701" w:hanging="567"/>
      </w:pPr>
      <w:r w:rsidRPr="00822864">
        <w:t>7</w:t>
      </w:r>
      <w:r>
        <w:tab/>
      </w:r>
      <w:r w:rsidRPr="00822864">
        <w:t xml:space="preserve">And do not become idolaters as </w:t>
      </w:r>
      <w:r w:rsidRPr="00822864">
        <w:rPr>
          <w:i/>
          <w:iCs/>
        </w:rPr>
        <w:t xml:space="preserve">were </w:t>
      </w:r>
      <w:r w:rsidRPr="00822864">
        <w:t xml:space="preserve">some of them. As it is written, </w:t>
      </w:r>
      <w:r w:rsidRPr="00822864">
        <w:rPr>
          <w:i/>
          <w:iCs/>
        </w:rPr>
        <w:t>“The people sat</w:t>
      </w:r>
      <w:r w:rsidR="00E25A02">
        <w:rPr>
          <w:i/>
          <w:iCs/>
        </w:rPr>
        <w:t xml:space="preserve"> </w:t>
      </w:r>
      <w:r w:rsidRPr="00822864">
        <w:rPr>
          <w:i/>
          <w:iCs/>
        </w:rPr>
        <w:t>down to eat and drink, and rose up to play.”</w:t>
      </w:r>
    </w:p>
    <w:p w:rsidR="00822864" w:rsidRDefault="00822864" w:rsidP="00E25A02">
      <w:pPr>
        <w:widowControl w:val="0"/>
        <w:autoSpaceDE w:val="0"/>
        <w:autoSpaceDN w:val="0"/>
        <w:adjustRightInd w:val="0"/>
        <w:spacing w:before="0" w:beforeAutospacing="0" w:after="0" w:afterAutospacing="0" w:line="240" w:lineRule="auto"/>
        <w:ind w:left="1701" w:hanging="567"/>
      </w:pPr>
      <w:r w:rsidRPr="00822864">
        <w:t>8</w:t>
      </w:r>
      <w:r>
        <w:tab/>
      </w:r>
      <w:r w:rsidRPr="00822864">
        <w:t>Nor let us commit sexual immorality, as some of them</w:t>
      </w:r>
      <w:r w:rsidR="00E25A02">
        <w:t xml:space="preserve"> </w:t>
      </w:r>
      <w:r w:rsidRPr="00822864">
        <w:t>did, and in one day twenty-three thousand fell;</w:t>
      </w:r>
    </w:p>
    <w:p w:rsidR="00822864" w:rsidRDefault="00822864" w:rsidP="002F7F32">
      <w:pPr>
        <w:widowControl w:val="0"/>
        <w:autoSpaceDE w:val="0"/>
        <w:autoSpaceDN w:val="0"/>
        <w:adjustRightInd w:val="0"/>
        <w:spacing w:before="0" w:beforeAutospacing="0" w:after="0" w:afterAutospacing="0" w:line="240" w:lineRule="auto"/>
        <w:ind w:left="1701" w:hanging="567"/>
      </w:pPr>
      <w:r w:rsidRPr="00822864">
        <w:t>9</w:t>
      </w:r>
      <w:r>
        <w:tab/>
      </w:r>
      <w:r w:rsidRPr="00822864">
        <w:t>nor let us tempt Christ, as some of them also tempted,</w:t>
      </w:r>
      <w:r w:rsidR="00E25A02">
        <w:t xml:space="preserve"> </w:t>
      </w:r>
      <w:r w:rsidRPr="00822864">
        <w:t>and were destroyed by serpents;</w:t>
      </w:r>
    </w:p>
    <w:p w:rsidR="00822864" w:rsidRDefault="00822864" w:rsidP="00E25A02">
      <w:pPr>
        <w:widowControl w:val="0"/>
        <w:autoSpaceDE w:val="0"/>
        <w:autoSpaceDN w:val="0"/>
        <w:adjustRightInd w:val="0"/>
        <w:spacing w:before="0" w:beforeAutospacing="0" w:after="0" w:afterAutospacing="0" w:line="240" w:lineRule="auto"/>
        <w:ind w:left="1701" w:hanging="567"/>
      </w:pPr>
      <w:r w:rsidRPr="00822864">
        <w:t>10</w:t>
      </w:r>
      <w:r>
        <w:tab/>
      </w:r>
      <w:r w:rsidRPr="00822864">
        <w:t>nor complain, as some of them also complained, and were</w:t>
      </w:r>
      <w:r w:rsidR="00E25A02">
        <w:t xml:space="preserve"> </w:t>
      </w:r>
      <w:r w:rsidRPr="00822864">
        <w:t xml:space="preserve">destroyed by the destroyer. </w:t>
      </w:r>
    </w:p>
    <w:p w:rsidR="00822864" w:rsidRDefault="00822864" w:rsidP="002F7F32">
      <w:pPr>
        <w:widowControl w:val="0"/>
        <w:autoSpaceDE w:val="0"/>
        <w:autoSpaceDN w:val="0"/>
        <w:adjustRightInd w:val="0"/>
        <w:spacing w:before="0" w:beforeAutospacing="0" w:after="0" w:afterAutospacing="0" w:line="240" w:lineRule="auto"/>
        <w:ind w:left="1701" w:hanging="567"/>
      </w:pPr>
      <w:r w:rsidRPr="00822864">
        <w:t>11</w:t>
      </w:r>
      <w:r>
        <w:tab/>
      </w:r>
      <w:r w:rsidRPr="00822864">
        <w:t>Now all these things happened to them as examples, and they were</w:t>
      </w:r>
      <w:r w:rsidR="00E25A02">
        <w:t xml:space="preserve"> </w:t>
      </w:r>
      <w:r w:rsidRPr="00822864">
        <w:t xml:space="preserve">written </w:t>
      </w:r>
      <w:r w:rsidRPr="00822864">
        <w:rPr>
          <w:u w:val="single"/>
        </w:rPr>
        <w:t>for our admonition</w:t>
      </w:r>
      <w:r>
        <w:rPr>
          <w:u w:val="single"/>
        </w:rPr>
        <w:t xml:space="preserve"> (warning/rebuke)</w:t>
      </w:r>
      <w:r w:rsidRPr="00822864">
        <w:t>, upon whom the ends of the ages have come.</w:t>
      </w:r>
    </w:p>
    <w:p w:rsidR="00822864" w:rsidRPr="00CD0BA3" w:rsidRDefault="00822864" w:rsidP="002F7F32">
      <w:pPr>
        <w:widowControl w:val="0"/>
        <w:autoSpaceDE w:val="0"/>
        <w:autoSpaceDN w:val="0"/>
        <w:adjustRightInd w:val="0"/>
        <w:spacing w:before="0" w:beforeAutospacing="0" w:after="0" w:afterAutospacing="0" w:line="240" w:lineRule="auto"/>
        <w:ind w:left="1701" w:hanging="567"/>
      </w:pPr>
      <w:r w:rsidRPr="00822864">
        <w:t>32</w:t>
      </w:r>
      <w:r>
        <w:tab/>
      </w:r>
      <w:r w:rsidRPr="00822864">
        <w:t>Do not cause anyone to</w:t>
      </w:r>
      <w:r w:rsidR="00E25A02">
        <w:t xml:space="preserve"> </w:t>
      </w:r>
      <w:r w:rsidRPr="00822864">
        <w:t>stumble, whether Jews, Greeks or the church of God</w:t>
      </w:r>
      <w:r>
        <w:tab/>
      </w:r>
      <w:r>
        <w:tab/>
      </w:r>
    </w:p>
    <w:p w:rsidR="008B578D" w:rsidRPr="00CD0BA3" w:rsidRDefault="008B578D" w:rsidP="002F7F32">
      <w:pPr>
        <w:widowControl w:val="0"/>
        <w:autoSpaceDE w:val="0"/>
        <w:autoSpaceDN w:val="0"/>
        <w:adjustRightInd w:val="0"/>
        <w:spacing w:before="0" w:beforeAutospacing="0" w:after="0" w:afterAutospacing="0" w:line="240" w:lineRule="auto"/>
        <w:ind w:left="567"/>
      </w:pPr>
    </w:p>
    <w:p w:rsidR="00854855" w:rsidRPr="009934BC" w:rsidRDefault="00854855" w:rsidP="002F7F32">
      <w:pPr>
        <w:pStyle w:val="ListParagraph"/>
        <w:widowControl w:val="0"/>
      </w:pPr>
      <w:r w:rsidRPr="009934BC">
        <w:t>Deliverance through the blood of the lamb, followed by a double baptism:</w:t>
      </w:r>
    </w:p>
    <w:p w:rsidR="00854855" w:rsidRPr="009934BC" w:rsidRDefault="00854855" w:rsidP="002F7F32">
      <w:pPr>
        <w:pStyle w:val="ListParagraph"/>
        <w:widowControl w:val="0"/>
      </w:pPr>
      <w:r w:rsidRPr="009934BC">
        <w:t>Baptism in the cloud (= the Holy Spirit)</w:t>
      </w:r>
    </w:p>
    <w:p w:rsidR="00854855" w:rsidRPr="009934BC" w:rsidRDefault="00854855" w:rsidP="002F7F32">
      <w:pPr>
        <w:pStyle w:val="ListParagraph"/>
        <w:widowControl w:val="0"/>
      </w:pPr>
      <w:r w:rsidRPr="009934BC">
        <w:t>Baptism in the sea (= water)</w:t>
      </w:r>
    </w:p>
    <w:p w:rsidR="008B578D" w:rsidRPr="00CD0BA3" w:rsidRDefault="008B578D" w:rsidP="002F7F32">
      <w:pPr>
        <w:widowControl w:val="0"/>
        <w:autoSpaceDE w:val="0"/>
        <w:autoSpaceDN w:val="0"/>
        <w:adjustRightInd w:val="0"/>
        <w:spacing w:before="0" w:beforeAutospacing="0" w:after="0" w:afterAutospacing="0" w:line="240" w:lineRule="auto"/>
        <w:ind w:left="567"/>
      </w:pPr>
    </w:p>
    <w:p w:rsidR="008B578D" w:rsidRPr="00CD0BA3" w:rsidRDefault="008B578D" w:rsidP="002F7F32">
      <w:pPr>
        <w:widowControl w:val="0"/>
        <w:autoSpaceDE w:val="0"/>
        <w:autoSpaceDN w:val="0"/>
        <w:adjustRightInd w:val="0"/>
        <w:spacing w:before="0" w:beforeAutospacing="0" w:after="0" w:afterAutospacing="0" w:line="240" w:lineRule="auto"/>
        <w:ind w:left="567"/>
      </w:pPr>
    </w:p>
    <w:p w:rsidR="00854855" w:rsidRPr="009934BC" w:rsidRDefault="009934BC" w:rsidP="002F7F32">
      <w:pPr>
        <w:pStyle w:val="ListParagraph"/>
        <w:widowControl w:val="0"/>
        <w:numPr>
          <w:ilvl w:val="0"/>
          <w:numId w:val="3"/>
        </w:numPr>
        <w:rPr>
          <w:b/>
          <w:u w:val="single"/>
        </w:rPr>
      </w:pPr>
      <w:r w:rsidRPr="009934BC">
        <w:rPr>
          <w:b/>
          <w:u w:val="single"/>
        </w:rPr>
        <w:t>FOUR CONTINUING ACTIVITIES (ACTS 2:42)</w:t>
      </w:r>
    </w:p>
    <w:p w:rsidR="009934BC" w:rsidRDefault="009934BC" w:rsidP="002F7F32">
      <w:pPr>
        <w:widowControl w:val="0"/>
        <w:autoSpaceDE w:val="0"/>
        <w:autoSpaceDN w:val="0"/>
        <w:adjustRightInd w:val="0"/>
        <w:spacing w:before="0" w:beforeAutospacing="0" w:after="0" w:afterAutospacing="0" w:line="240" w:lineRule="auto"/>
        <w:ind w:left="567"/>
        <w:rPr>
          <w:b/>
          <w:bCs/>
        </w:rPr>
      </w:pPr>
    </w:p>
    <w:p w:rsidR="009934BC" w:rsidRPr="009934BC" w:rsidRDefault="009934BC" w:rsidP="002F7F32">
      <w:pPr>
        <w:widowControl w:val="0"/>
        <w:autoSpaceDE w:val="0"/>
        <w:autoSpaceDN w:val="0"/>
        <w:adjustRightInd w:val="0"/>
        <w:spacing w:before="0" w:beforeAutospacing="0" w:after="0" w:afterAutospacing="0" w:line="240" w:lineRule="auto"/>
        <w:ind w:left="567"/>
      </w:pPr>
      <w:r w:rsidRPr="009934BC">
        <w:t>42</w:t>
      </w:r>
      <w:r>
        <w:tab/>
      </w:r>
      <w:r w:rsidRPr="009934BC">
        <w:t>And they continued steadfastly in the apostles’ doctrine and</w:t>
      </w:r>
    </w:p>
    <w:p w:rsidR="009934BC" w:rsidRPr="009934BC" w:rsidRDefault="009934BC" w:rsidP="002F7F32">
      <w:pPr>
        <w:widowControl w:val="0"/>
        <w:autoSpaceDE w:val="0"/>
        <w:autoSpaceDN w:val="0"/>
        <w:adjustRightInd w:val="0"/>
        <w:spacing w:before="0" w:beforeAutospacing="0" w:after="0" w:afterAutospacing="0" w:line="240" w:lineRule="auto"/>
        <w:ind w:left="1287" w:firstLine="153"/>
      </w:pPr>
      <w:r w:rsidRPr="009934BC">
        <w:t>fellowship, in the breaking of bread, and in prayers.</w:t>
      </w:r>
    </w:p>
    <w:p w:rsidR="009934BC" w:rsidRDefault="009934BC" w:rsidP="002F7F32">
      <w:pPr>
        <w:widowControl w:val="0"/>
        <w:autoSpaceDE w:val="0"/>
        <w:autoSpaceDN w:val="0"/>
        <w:adjustRightInd w:val="0"/>
        <w:spacing w:before="0" w:beforeAutospacing="0" w:after="0" w:afterAutospacing="0" w:line="240" w:lineRule="auto"/>
        <w:ind w:left="567"/>
        <w:rPr>
          <w:b/>
          <w:bCs/>
        </w:rPr>
      </w:pPr>
    </w:p>
    <w:p w:rsidR="002F7F32" w:rsidRPr="002F7F32" w:rsidRDefault="002F7F32" w:rsidP="002F7F32">
      <w:pPr>
        <w:pStyle w:val="ListParagraph"/>
        <w:widowControl w:val="0"/>
        <w:numPr>
          <w:ilvl w:val="0"/>
          <w:numId w:val="8"/>
        </w:numPr>
        <w:rPr>
          <w:vanish/>
        </w:rPr>
      </w:pPr>
    </w:p>
    <w:p w:rsidR="002F7F32" w:rsidRPr="002F7F32" w:rsidRDefault="002F7F32" w:rsidP="002F7F32">
      <w:pPr>
        <w:pStyle w:val="ListParagraph"/>
        <w:widowControl w:val="0"/>
        <w:numPr>
          <w:ilvl w:val="0"/>
          <w:numId w:val="8"/>
        </w:numPr>
        <w:rPr>
          <w:vanish/>
        </w:rPr>
      </w:pPr>
    </w:p>
    <w:p w:rsidR="002F7F32" w:rsidRPr="002F7F32" w:rsidRDefault="002F7F32" w:rsidP="002F7F32">
      <w:pPr>
        <w:pStyle w:val="ListParagraph"/>
        <w:widowControl w:val="0"/>
        <w:numPr>
          <w:ilvl w:val="0"/>
          <w:numId w:val="8"/>
        </w:numPr>
        <w:rPr>
          <w:vanish/>
        </w:rPr>
      </w:pPr>
    </w:p>
    <w:p w:rsidR="002F7F32" w:rsidRPr="002F7F32" w:rsidRDefault="002F7F32" w:rsidP="002F7F32">
      <w:pPr>
        <w:pStyle w:val="ListParagraph"/>
        <w:widowControl w:val="0"/>
        <w:numPr>
          <w:ilvl w:val="0"/>
          <w:numId w:val="8"/>
        </w:numPr>
        <w:rPr>
          <w:vanish/>
        </w:rPr>
      </w:pPr>
    </w:p>
    <w:p w:rsidR="00854855" w:rsidRPr="00E3444D" w:rsidRDefault="00854855" w:rsidP="002F7F32">
      <w:pPr>
        <w:pStyle w:val="ListParagraph"/>
        <w:widowControl w:val="0"/>
        <w:numPr>
          <w:ilvl w:val="1"/>
          <w:numId w:val="8"/>
        </w:numPr>
        <w:ind w:left="993"/>
        <w:rPr>
          <w:b/>
          <w:bCs w:val="0"/>
          <w:u w:val="single"/>
        </w:rPr>
      </w:pPr>
      <w:r w:rsidRPr="00E3444D">
        <w:rPr>
          <w:b/>
          <w:bCs w:val="0"/>
          <w:u w:val="single"/>
        </w:rPr>
        <w:t xml:space="preserve">Teaching </w:t>
      </w:r>
    </w:p>
    <w:p w:rsidR="002F7F32" w:rsidRDefault="002F7F32" w:rsidP="002F7F32">
      <w:pPr>
        <w:widowControl w:val="0"/>
        <w:autoSpaceDE w:val="0"/>
        <w:autoSpaceDN w:val="0"/>
        <w:adjustRightInd w:val="0"/>
        <w:spacing w:before="0" w:beforeAutospacing="0" w:after="0" w:afterAutospacing="0" w:line="240" w:lineRule="auto"/>
        <w:ind w:left="567"/>
        <w:rPr>
          <w:b/>
          <w:bCs/>
        </w:rPr>
      </w:pPr>
    </w:p>
    <w:p w:rsidR="00854855" w:rsidRDefault="00854855" w:rsidP="002F7F32">
      <w:pPr>
        <w:pStyle w:val="ListParagraph"/>
        <w:widowControl w:val="0"/>
        <w:numPr>
          <w:ilvl w:val="2"/>
          <w:numId w:val="8"/>
        </w:numPr>
        <w:ind w:left="1134"/>
      </w:pPr>
      <w:r w:rsidRPr="00CD0BA3">
        <w:t>Essential to conserve the results of the baptism in the Holy Spirit (compare Eph.6:17–18</w:t>
      </w:r>
      <w:r w:rsidR="002F7F32">
        <w:t xml:space="preserve"> and </w:t>
      </w:r>
      <w:r w:rsidRPr="00CD0BA3">
        <w:t>Matt. 4:4, 7, 10</w:t>
      </w:r>
      <w:r w:rsidRPr="002F7F32">
        <w:rPr>
          <w:b/>
        </w:rPr>
        <w:t>—</w:t>
      </w:r>
      <w:r w:rsidRPr="00CD0BA3">
        <w:t>Jesus is our pattern for taking and using the sword of the Spirit.</w:t>
      </w:r>
    </w:p>
    <w:p w:rsidR="002F7F32" w:rsidRDefault="002F7F32" w:rsidP="002F7F32">
      <w:pPr>
        <w:widowControl w:val="0"/>
        <w:autoSpaceDE w:val="0"/>
        <w:autoSpaceDN w:val="0"/>
        <w:adjustRightInd w:val="0"/>
        <w:spacing w:before="0" w:beforeAutospacing="0" w:after="0" w:afterAutospacing="0" w:line="240" w:lineRule="auto"/>
        <w:ind w:left="2154" w:hanging="1020"/>
      </w:pPr>
    </w:p>
    <w:p w:rsidR="002F7F32" w:rsidRPr="002F7F32" w:rsidRDefault="002F7F32" w:rsidP="002F7F32">
      <w:pPr>
        <w:widowControl w:val="0"/>
        <w:autoSpaceDE w:val="0"/>
        <w:autoSpaceDN w:val="0"/>
        <w:adjustRightInd w:val="0"/>
        <w:spacing w:before="0" w:beforeAutospacing="0" w:after="0" w:afterAutospacing="0" w:line="240" w:lineRule="auto"/>
        <w:ind w:left="2154" w:hanging="1020"/>
      </w:pPr>
      <w:r w:rsidRPr="002F7F32">
        <w:t>17</w:t>
      </w:r>
      <w:r w:rsidRPr="002F7F32">
        <w:tab/>
      </w:r>
      <w:r w:rsidRPr="002F7F32">
        <w:tab/>
        <w:t xml:space="preserve">And take the helmet of salvation, and </w:t>
      </w:r>
      <w:r w:rsidRPr="002F7F32">
        <w:rPr>
          <w:u w:val="single"/>
        </w:rPr>
        <w:t>the sword of the Spirit, which is the word of God</w:t>
      </w:r>
      <w:r w:rsidRPr="002F7F32">
        <w:t>;</w:t>
      </w:r>
    </w:p>
    <w:p w:rsidR="002F7F32" w:rsidRDefault="002F7F32" w:rsidP="002F7F32">
      <w:pPr>
        <w:widowControl w:val="0"/>
        <w:autoSpaceDE w:val="0"/>
        <w:autoSpaceDN w:val="0"/>
        <w:adjustRightInd w:val="0"/>
        <w:spacing w:before="0" w:beforeAutospacing="0" w:after="0" w:afterAutospacing="0" w:line="240" w:lineRule="auto"/>
        <w:ind w:left="2154" w:hanging="1020"/>
      </w:pPr>
    </w:p>
    <w:p w:rsidR="00854855" w:rsidRDefault="00854855" w:rsidP="002F7F32">
      <w:pPr>
        <w:pStyle w:val="ListParagraph"/>
        <w:widowControl w:val="0"/>
        <w:numPr>
          <w:ilvl w:val="2"/>
          <w:numId w:val="8"/>
        </w:numPr>
        <w:ind w:left="1134"/>
      </w:pPr>
      <w:r w:rsidRPr="00CD0BA3">
        <w:t>Romans 6:17</w:t>
      </w:r>
      <w:r w:rsidRPr="002F7F32">
        <w:rPr>
          <w:b/>
        </w:rPr>
        <w:t>—</w:t>
      </w:r>
      <w:r w:rsidRPr="00CD0BA3">
        <w:t xml:space="preserve">Doctrine is the </w:t>
      </w:r>
      <w:r w:rsidRPr="002F7F32">
        <w:rPr>
          <w:i/>
          <w:iCs/>
        </w:rPr>
        <w:t xml:space="preserve">form (mold) </w:t>
      </w:r>
      <w:r w:rsidRPr="00CD0BA3">
        <w:t>that shapes the lives of new converts</w:t>
      </w:r>
      <w:r w:rsidR="00E25A02">
        <w:t xml:space="preserve"> </w:t>
      </w:r>
      <w:r w:rsidRPr="00CD0BA3">
        <w:t>aright.</w:t>
      </w:r>
    </w:p>
    <w:p w:rsidR="002F7F32" w:rsidRDefault="002F7F32" w:rsidP="002F7F32">
      <w:pPr>
        <w:widowControl w:val="0"/>
      </w:pPr>
    </w:p>
    <w:p w:rsidR="002F7F32" w:rsidRDefault="00854855" w:rsidP="002F7F32">
      <w:pPr>
        <w:pStyle w:val="ListParagraph"/>
        <w:widowControl w:val="0"/>
        <w:numPr>
          <w:ilvl w:val="2"/>
          <w:numId w:val="8"/>
        </w:numPr>
        <w:ind w:left="1276"/>
      </w:pPr>
      <w:r w:rsidRPr="00CD0BA3">
        <w:lastRenderedPageBreak/>
        <w:t>Old Testament pictures of God’s people without proper</w:t>
      </w:r>
      <w:r w:rsidR="00E25A02">
        <w:t xml:space="preserve"> </w:t>
      </w:r>
      <w:r w:rsidRPr="00CD0BA3">
        <w:t>teaching.</w:t>
      </w:r>
    </w:p>
    <w:p w:rsidR="00E3444D" w:rsidRDefault="002F7F32" w:rsidP="00E3444D">
      <w:pPr>
        <w:widowControl w:val="0"/>
        <w:spacing w:before="0" w:beforeAutospacing="0" w:after="0" w:afterAutospacing="0" w:line="240" w:lineRule="auto"/>
        <w:ind w:left="1276"/>
      </w:pPr>
      <w:r>
        <w:t>Isa 5:</w:t>
      </w:r>
      <w:r w:rsidRPr="002F7F32">
        <w:t>13</w:t>
      </w:r>
      <w:r w:rsidRPr="002F7F32">
        <w:tab/>
      </w:r>
    </w:p>
    <w:p w:rsidR="002F7F32" w:rsidRDefault="002F7F32" w:rsidP="00E3444D">
      <w:pPr>
        <w:widowControl w:val="0"/>
        <w:spacing w:before="0" w:beforeAutospacing="0" w:after="0" w:afterAutospacing="0" w:line="240" w:lineRule="auto"/>
        <w:ind w:left="1276"/>
      </w:pPr>
      <w:r w:rsidRPr="002F7F32">
        <w:t>Therefore</w:t>
      </w:r>
      <w:r w:rsidR="00E3444D">
        <w:t>,</w:t>
      </w:r>
      <w:r w:rsidRPr="002F7F32">
        <w:t xml:space="preserve"> my people have gone into captivity,</w:t>
      </w:r>
      <w:r w:rsidR="00E25A02">
        <w:t xml:space="preserve"> </w:t>
      </w:r>
      <w:r w:rsidRPr="002F7F32">
        <w:t xml:space="preserve">because </w:t>
      </w:r>
      <w:r w:rsidRPr="002F7F32">
        <w:rPr>
          <w:i/>
          <w:iCs/>
        </w:rPr>
        <w:t xml:space="preserve">they have </w:t>
      </w:r>
      <w:r w:rsidRPr="002F7F32">
        <w:t>no knowledge;</w:t>
      </w:r>
    </w:p>
    <w:p w:rsidR="00E3444D" w:rsidRPr="002F7F32" w:rsidRDefault="00E3444D" w:rsidP="00E3444D">
      <w:pPr>
        <w:widowControl w:val="0"/>
        <w:spacing w:before="0" w:beforeAutospacing="0" w:after="0" w:afterAutospacing="0" w:line="240" w:lineRule="auto"/>
        <w:ind w:left="1276"/>
      </w:pPr>
    </w:p>
    <w:p w:rsidR="00854855" w:rsidRDefault="002F7F32" w:rsidP="002F7F32">
      <w:pPr>
        <w:pStyle w:val="ListParagraph"/>
        <w:widowControl w:val="0"/>
        <w:numPr>
          <w:ilvl w:val="2"/>
          <w:numId w:val="8"/>
        </w:numPr>
        <w:ind w:left="1276"/>
      </w:pPr>
      <w:r w:rsidRPr="002F7F32">
        <w:t>Hos. 4:6—</w:t>
      </w:r>
      <w:r w:rsidR="00854855" w:rsidRPr="00CD0BA3">
        <w:t xml:space="preserve">To reject knowledge disqualifies us for “priesthood ministry” </w:t>
      </w:r>
    </w:p>
    <w:p w:rsidR="002F7F32" w:rsidRDefault="002F7F32" w:rsidP="002F7F32">
      <w:pPr>
        <w:widowControl w:val="0"/>
        <w:autoSpaceDE w:val="0"/>
        <w:autoSpaceDN w:val="0"/>
        <w:adjustRightInd w:val="0"/>
        <w:spacing w:before="0" w:beforeAutospacing="0" w:after="0" w:afterAutospacing="0" w:line="240" w:lineRule="auto"/>
        <w:ind w:left="1134"/>
      </w:pPr>
    </w:p>
    <w:p w:rsidR="002F7F32" w:rsidRPr="002F7F32" w:rsidRDefault="002F7F32" w:rsidP="002F7F32">
      <w:pPr>
        <w:widowControl w:val="0"/>
        <w:autoSpaceDE w:val="0"/>
        <w:autoSpaceDN w:val="0"/>
        <w:adjustRightInd w:val="0"/>
        <w:spacing w:before="0" w:beforeAutospacing="0" w:after="0" w:afterAutospacing="0" w:line="240" w:lineRule="auto"/>
        <w:ind w:left="1134" w:firstLine="306"/>
      </w:pPr>
      <w:r w:rsidRPr="002F7F32">
        <w:t>6</w:t>
      </w:r>
      <w:r>
        <w:tab/>
      </w:r>
      <w:r w:rsidRPr="002F7F32">
        <w:t>My people are destroyed for lack of knowledge.</w:t>
      </w:r>
    </w:p>
    <w:p w:rsidR="002F7F32" w:rsidRPr="002F7F32" w:rsidRDefault="002F7F32" w:rsidP="002F7F32">
      <w:pPr>
        <w:widowControl w:val="0"/>
        <w:autoSpaceDE w:val="0"/>
        <w:autoSpaceDN w:val="0"/>
        <w:adjustRightInd w:val="0"/>
        <w:spacing w:before="0" w:beforeAutospacing="0" w:after="0" w:afterAutospacing="0" w:line="240" w:lineRule="auto"/>
        <w:ind w:left="1854" w:firstLine="306"/>
      </w:pPr>
      <w:r w:rsidRPr="002F7F32">
        <w:t>Because you have rejected knowledge,</w:t>
      </w:r>
    </w:p>
    <w:p w:rsidR="002F7F32" w:rsidRPr="002F7F32" w:rsidRDefault="002F7F32" w:rsidP="002F7F32">
      <w:pPr>
        <w:widowControl w:val="0"/>
        <w:autoSpaceDE w:val="0"/>
        <w:autoSpaceDN w:val="0"/>
        <w:adjustRightInd w:val="0"/>
        <w:spacing w:before="0" w:beforeAutospacing="0" w:after="0" w:afterAutospacing="0" w:line="240" w:lineRule="auto"/>
        <w:ind w:left="1548" w:firstLine="612"/>
      </w:pPr>
      <w:r w:rsidRPr="002F7F32">
        <w:t>I also will reject you from being priest for Me;</w:t>
      </w:r>
    </w:p>
    <w:p w:rsidR="002F7F32" w:rsidRPr="002F7F32" w:rsidRDefault="002F7F32" w:rsidP="002F7F32">
      <w:pPr>
        <w:widowControl w:val="0"/>
        <w:autoSpaceDE w:val="0"/>
        <w:autoSpaceDN w:val="0"/>
        <w:adjustRightInd w:val="0"/>
        <w:spacing w:before="0" w:beforeAutospacing="0" w:after="0" w:afterAutospacing="0" w:line="240" w:lineRule="auto"/>
        <w:ind w:left="1854" w:firstLine="306"/>
      </w:pPr>
      <w:r w:rsidRPr="002F7F32">
        <w:t>Because you have forgotten the law of your God,</w:t>
      </w:r>
    </w:p>
    <w:p w:rsidR="002F7F32" w:rsidRDefault="002F7F32" w:rsidP="002F7F32">
      <w:pPr>
        <w:widowControl w:val="0"/>
        <w:autoSpaceDE w:val="0"/>
        <w:autoSpaceDN w:val="0"/>
        <w:adjustRightInd w:val="0"/>
        <w:spacing w:before="0" w:beforeAutospacing="0" w:after="0" w:afterAutospacing="0" w:line="240" w:lineRule="auto"/>
        <w:ind w:left="1548" w:firstLine="612"/>
      </w:pPr>
      <w:r w:rsidRPr="002F7F32">
        <w:t>I also will forget your children.</w:t>
      </w:r>
    </w:p>
    <w:p w:rsidR="002F7F32" w:rsidRDefault="002F7F32" w:rsidP="002F7F32">
      <w:pPr>
        <w:widowControl w:val="0"/>
        <w:autoSpaceDE w:val="0"/>
        <w:autoSpaceDN w:val="0"/>
        <w:adjustRightInd w:val="0"/>
        <w:spacing w:before="0" w:beforeAutospacing="0" w:after="0" w:afterAutospacing="0" w:line="240" w:lineRule="auto"/>
        <w:ind w:left="1134"/>
      </w:pPr>
    </w:p>
    <w:p w:rsidR="002F7F32" w:rsidRPr="002F7F32" w:rsidRDefault="002F7F32" w:rsidP="002F7F32">
      <w:pPr>
        <w:widowControl w:val="0"/>
        <w:autoSpaceDE w:val="0"/>
        <w:autoSpaceDN w:val="0"/>
        <w:adjustRightInd w:val="0"/>
        <w:spacing w:before="0" w:beforeAutospacing="0" w:after="0" w:afterAutospacing="0" w:line="240" w:lineRule="auto"/>
        <w:ind w:left="1134" w:firstLine="306"/>
      </w:pPr>
      <w:r w:rsidRPr="002F7F32">
        <w:t>7</w:t>
      </w:r>
      <w:r>
        <w:tab/>
      </w:r>
      <w:r w:rsidRPr="002F7F32">
        <w:t>“For the lips of a priest should keep knowledge,</w:t>
      </w:r>
    </w:p>
    <w:p w:rsidR="002F7F32" w:rsidRPr="002F7F32" w:rsidRDefault="002F7F32" w:rsidP="002F7F32">
      <w:pPr>
        <w:widowControl w:val="0"/>
        <w:autoSpaceDE w:val="0"/>
        <w:autoSpaceDN w:val="0"/>
        <w:adjustRightInd w:val="0"/>
        <w:spacing w:before="0" w:beforeAutospacing="0" w:after="0" w:afterAutospacing="0" w:line="240" w:lineRule="auto"/>
        <w:ind w:left="1854" w:firstLine="306"/>
      </w:pPr>
      <w:r w:rsidRPr="002F7F32">
        <w:t>And people should seek the law from his mouth;</w:t>
      </w:r>
    </w:p>
    <w:p w:rsidR="00854855" w:rsidRPr="00CD0BA3" w:rsidRDefault="002F7F32" w:rsidP="002F7F32">
      <w:pPr>
        <w:widowControl w:val="0"/>
        <w:autoSpaceDE w:val="0"/>
        <w:autoSpaceDN w:val="0"/>
        <w:adjustRightInd w:val="0"/>
        <w:spacing w:before="0" w:beforeAutospacing="0" w:after="0" w:afterAutospacing="0" w:line="240" w:lineRule="auto"/>
        <w:ind w:left="1548" w:firstLine="612"/>
      </w:pPr>
      <w:r w:rsidRPr="002F7F32">
        <w:t>For he is the messenger of the LORD of hosts.</w:t>
      </w:r>
    </w:p>
    <w:p w:rsidR="007E2CA8" w:rsidRPr="00CD0BA3" w:rsidRDefault="007E2CA8" w:rsidP="002F7F32">
      <w:pPr>
        <w:widowControl w:val="0"/>
        <w:autoSpaceDE w:val="0"/>
        <w:autoSpaceDN w:val="0"/>
        <w:adjustRightInd w:val="0"/>
        <w:spacing w:before="0" w:beforeAutospacing="0" w:after="0" w:afterAutospacing="0" w:line="240" w:lineRule="auto"/>
        <w:ind w:left="1134"/>
        <w:rPr>
          <w:b/>
          <w:bCs/>
        </w:rPr>
      </w:pPr>
    </w:p>
    <w:p w:rsidR="00854855" w:rsidRPr="00E3444D" w:rsidRDefault="00854855" w:rsidP="00E3444D">
      <w:pPr>
        <w:pStyle w:val="ListParagraph"/>
        <w:widowControl w:val="0"/>
        <w:numPr>
          <w:ilvl w:val="1"/>
          <w:numId w:val="13"/>
        </w:numPr>
        <w:ind w:left="1418"/>
        <w:rPr>
          <w:b/>
          <w:bCs w:val="0"/>
        </w:rPr>
      </w:pPr>
      <w:r w:rsidRPr="00E3444D">
        <w:rPr>
          <w:b/>
          <w:bCs w:val="0"/>
        </w:rPr>
        <w:t>Fellowship</w:t>
      </w:r>
    </w:p>
    <w:p w:rsidR="00E3444D" w:rsidRPr="00CD0BA3" w:rsidRDefault="00E3444D" w:rsidP="002F7F32">
      <w:pPr>
        <w:widowControl w:val="0"/>
        <w:autoSpaceDE w:val="0"/>
        <w:autoSpaceDN w:val="0"/>
        <w:adjustRightInd w:val="0"/>
        <w:spacing w:before="0" w:beforeAutospacing="0" w:after="0" w:afterAutospacing="0" w:line="240" w:lineRule="auto"/>
        <w:ind w:left="567"/>
      </w:pPr>
    </w:p>
    <w:p w:rsidR="00854855" w:rsidRDefault="00854855" w:rsidP="00E3444D">
      <w:pPr>
        <w:widowControl w:val="0"/>
        <w:autoSpaceDE w:val="0"/>
        <w:autoSpaceDN w:val="0"/>
        <w:adjustRightInd w:val="0"/>
        <w:spacing w:before="0" w:beforeAutospacing="0" w:after="0" w:afterAutospacing="0" w:line="240" w:lineRule="auto"/>
        <w:ind w:left="1560"/>
      </w:pPr>
      <w:r w:rsidRPr="00CD0BA3">
        <w:rPr>
          <w:b/>
          <w:bCs/>
        </w:rPr>
        <w:t xml:space="preserve">1. </w:t>
      </w:r>
      <w:r w:rsidRPr="00CD0BA3">
        <w:t>1 Cor. 1:9</w:t>
      </w:r>
      <w:r w:rsidRPr="00CD0BA3">
        <w:rPr>
          <w:b/>
          <w:bCs/>
        </w:rPr>
        <w:t>—</w:t>
      </w:r>
      <w:r w:rsidRPr="00CD0BA3">
        <w:t xml:space="preserve">Fellowship is the </w:t>
      </w:r>
      <w:r w:rsidRPr="00CD0BA3">
        <w:rPr>
          <w:i/>
          <w:iCs/>
        </w:rPr>
        <w:t xml:space="preserve">end purpose </w:t>
      </w:r>
      <w:r w:rsidRPr="00CD0BA3">
        <w:t xml:space="preserve">of the gospel </w:t>
      </w:r>
    </w:p>
    <w:p w:rsidR="00792649" w:rsidRDefault="00792649" w:rsidP="00792649">
      <w:pPr>
        <w:widowControl w:val="0"/>
        <w:autoSpaceDE w:val="0"/>
        <w:autoSpaceDN w:val="0"/>
        <w:adjustRightInd w:val="0"/>
        <w:spacing w:before="0" w:beforeAutospacing="0" w:after="0" w:afterAutospacing="0" w:line="240" w:lineRule="auto"/>
        <w:ind w:left="1560"/>
      </w:pPr>
    </w:p>
    <w:p w:rsidR="00792649" w:rsidRPr="00792649" w:rsidRDefault="00792649" w:rsidP="00792649">
      <w:pPr>
        <w:widowControl w:val="0"/>
        <w:autoSpaceDE w:val="0"/>
        <w:autoSpaceDN w:val="0"/>
        <w:adjustRightInd w:val="0"/>
        <w:spacing w:before="0" w:beforeAutospacing="0" w:after="0" w:afterAutospacing="0" w:line="240" w:lineRule="auto"/>
        <w:ind w:left="1560"/>
      </w:pPr>
      <w:r w:rsidRPr="00792649">
        <w:t>9</w:t>
      </w:r>
      <w:r>
        <w:tab/>
      </w:r>
      <w:r w:rsidRPr="00792649">
        <w:t xml:space="preserve">God </w:t>
      </w:r>
      <w:r w:rsidRPr="00792649">
        <w:rPr>
          <w:i/>
          <w:iCs/>
        </w:rPr>
        <w:t xml:space="preserve">is </w:t>
      </w:r>
      <w:r w:rsidRPr="00792649">
        <w:t>faithful, by whom you were called into the fellowship of</w:t>
      </w:r>
    </w:p>
    <w:p w:rsidR="00792649" w:rsidRDefault="00792649" w:rsidP="00792649">
      <w:pPr>
        <w:widowControl w:val="0"/>
        <w:autoSpaceDE w:val="0"/>
        <w:autoSpaceDN w:val="0"/>
        <w:adjustRightInd w:val="0"/>
        <w:spacing w:before="0" w:beforeAutospacing="0" w:after="0" w:afterAutospacing="0" w:line="240" w:lineRule="auto"/>
        <w:ind w:left="1560" w:firstLine="600"/>
      </w:pPr>
      <w:r w:rsidRPr="00792649">
        <w:t>His Son, Jesus Christ our Lord.</w:t>
      </w:r>
    </w:p>
    <w:p w:rsidR="00792649" w:rsidRDefault="00792649" w:rsidP="00792649">
      <w:pPr>
        <w:widowControl w:val="0"/>
        <w:autoSpaceDE w:val="0"/>
        <w:autoSpaceDN w:val="0"/>
        <w:adjustRightInd w:val="0"/>
        <w:spacing w:before="0" w:beforeAutospacing="0" w:after="0" w:afterAutospacing="0" w:line="240" w:lineRule="auto"/>
        <w:ind w:left="1560"/>
      </w:pPr>
    </w:p>
    <w:p w:rsidR="00792649" w:rsidRPr="00792649" w:rsidRDefault="00792649" w:rsidP="00792649">
      <w:pPr>
        <w:widowControl w:val="0"/>
        <w:autoSpaceDE w:val="0"/>
        <w:autoSpaceDN w:val="0"/>
        <w:adjustRightInd w:val="0"/>
        <w:spacing w:before="0" w:beforeAutospacing="0" w:after="0" w:afterAutospacing="0" w:line="240" w:lineRule="auto"/>
        <w:ind w:left="1560"/>
      </w:pPr>
      <w:r w:rsidRPr="00792649">
        <w:t>1 John 1:3</w:t>
      </w:r>
    </w:p>
    <w:p w:rsidR="00792649" w:rsidRDefault="00792649" w:rsidP="00792649">
      <w:pPr>
        <w:widowControl w:val="0"/>
        <w:autoSpaceDE w:val="0"/>
        <w:autoSpaceDN w:val="0"/>
        <w:adjustRightInd w:val="0"/>
        <w:spacing w:before="0" w:beforeAutospacing="0" w:after="0" w:afterAutospacing="0" w:line="240" w:lineRule="auto"/>
        <w:ind w:left="1560"/>
      </w:pPr>
    </w:p>
    <w:p w:rsidR="00792649" w:rsidRPr="00792649" w:rsidRDefault="00792649" w:rsidP="00792649">
      <w:pPr>
        <w:widowControl w:val="0"/>
        <w:autoSpaceDE w:val="0"/>
        <w:autoSpaceDN w:val="0"/>
        <w:adjustRightInd w:val="0"/>
        <w:spacing w:before="0" w:beforeAutospacing="0" w:after="0" w:afterAutospacing="0" w:line="240" w:lineRule="auto"/>
        <w:ind w:left="1560"/>
      </w:pPr>
      <w:r w:rsidRPr="00792649">
        <w:t>3</w:t>
      </w:r>
      <w:r>
        <w:tab/>
      </w:r>
      <w:r w:rsidRPr="00792649">
        <w:t>that which we have seen and heard we declare to you, that you</w:t>
      </w:r>
    </w:p>
    <w:p w:rsidR="00792649" w:rsidRDefault="00792649" w:rsidP="00792649">
      <w:pPr>
        <w:widowControl w:val="0"/>
        <w:autoSpaceDE w:val="0"/>
        <w:autoSpaceDN w:val="0"/>
        <w:adjustRightInd w:val="0"/>
        <w:spacing w:before="0" w:beforeAutospacing="0" w:after="0" w:afterAutospacing="0" w:line="240" w:lineRule="auto"/>
        <w:ind w:left="2160"/>
      </w:pPr>
      <w:r w:rsidRPr="00792649">
        <w:t xml:space="preserve">also may have fellowship with us; and truly our fellowship </w:t>
      </w:r>
      <w:r w:rsidRPr="00792649">
        <w:rPr>
          <w:i/>
          <w:iCs/>
        </w:rPr>
        <w:t xml:space="preserve">is </w:t>
      </w:r>
      <w:r w:rsidRPr="00792649">
        <w:t>with the Father and with His Son Jesus</w:t>
      </w:r>
      <w:r w:rsidR="00E25A02">
        <w:t xml:space="preserve"> </w:t>
      </w:r>
      <w:r w:rsidRPr="00792649">
        <w:t>Christ.</w:t>
      </w:r>
    </w:p>
    <w:p w:rsidR="00792649" w:rsidRDefault="00792649" w:rsidP="00E3444D">
      <w:pPr>
        <w:widowControl w:val="0"/>
        <w:autoSpaceDE w:val="0"/>
        <w:autoSpaceDN w:val="0"/>
        <w:adjustRightInd w:val="0"/>
        <w:spacing w:before="0" w:beforeAutospacing="0" w:after="0" w:afterAutospacing="0" w:line="240" w:lineRule="auto"/>
        <w:ind w:left="1560"/>
      </w:pPr>
    </w:p>
    <w:p w:rsidR="00792649" w:rsidRPr="00CD0BA3" w:rsidRDefault="00792649" w:rsidP="00E3444D">
      <w:pPr>
        <w:widowControl w:val="0"/>
        <w:autoSpaceDE w:val="0"/>
        <w:autoSpaceDN w:val="0"/>
        <w:adjustRightInd w:val="0"/>
        <w:spacing w:before="0" w:beforeAutospacing="0" w:after="0" w:afterAutospacing="0" w:line="240" w:lineRule="auto"/>
        <w:ind w:left="1560"/>
      </w:pPr>
    </w:p>
    <w:p w:rsidR="00854855" w:rsidRDefault="00854855" w:rsidP="00E3444D">
      <w:pPr>
        <w:widowControl w:val="0"/>
        <w:autoSpaceDE w:val="0"/>
        <w:autoSpaceDN w:val="0"/>
        <w:adjustRightInd w:val="0"/>
        <w:spacing w:before="0" w:beforeAutospacing="0" w:after="0" w:afterAutospacing="0" w:line="240" w:lineRule="auto"/>
        <w:ind w:left="1560"/>
      </w:pPr>
      <w:r w:rsidRPr="00CD0BA3">
        <w:rPr>
          <w:b/>
          <w:bCs/>
        </w:rPr>
        <w:t xml:space="preserve">2. </w:t>
      </w:r>
      <w:r w:rsidRPr="00CD0BA3">
        <w:t xml:space="preserve">1 John 1:7—Fellowship is the place of </w:t>
      </w:r>
      <w:r w:rsidRPr="00CD0BA3">
        <w:rPr>
          <w:i/>
          <w:iCs/>
        </w:rPr>
        <w:t xml:space="preserve">light, </w:t>
      </w:r>
      <w:r w:rsidRPr="00CD0BA3">
        <w:t xml:space="preserve">searching and testing us. </w:t>
      </w:r>
      <w:r w:rsidR="00C27BB6">
        <w:t xml:space="preserve">If we </w:t>
      </w:r>
      <w:r w:rsidRPr="00CD0BA3">
        <w:t>stay in the</w:t>
      </w:r>
      <w:r w:rsidR="00E25A02">
        <w:t xml:space="preserve"> </w:t>
      </w:r>
      <w:r w:rsidRPr="00CD0BA3">
        <w:t>light, we stay in fellowship.</w:t>
      </w:r>
    </w:p>
    <w:p w:rsidR="00792649" w:rsidRDefault="00792649" w:rsidP="00E3444D">
      <w:pPr>
        <w:widowControl w:val="0"/>
        <w:autoSpaceDE w:val="0"/>
        <w:autoSpaceDN w:val="0"/>
        <w:adjustRightInd w:val="0"/>
        <w:spacing w:before="0" w:beforeAutospacing="0" w:after="0" w:afterAutospacing="0" w:line="240" w:lineRule="auto"/>
        <w:ind w:left="1560"/>
      </w:pPr>
    </w:p>
    <w:p w:rsidR="00792649" w:rsidRDefault="00C27BB6" w:rsidP="00C27BB6">
      <w:pPr>
        <w:widowControl w:val="0"/>
        <w:autoSpaceDE w:val="0"/>
        <w:autoSpaceDN w:val="0"/>
        <w:adjustRightInd w:val="0"/>
        <w:spacing w:before="0" w:beforeAutospacing="0" w:after="0" w:afterAutospacing="0" w:line="240" w:lineRule="auto"/>
        <w:ind w:left="2160" w:hanging="600"/>
      </w:pPr>
      <w:r w:rsidRPr="00C27BB6">
        <w:t>7</w:t>
      </w:r>
      <w:r>
        <w:tab/>
      </w:r>
      <w:r w:rsidRPr="00C27BB6">
        <w:t xml:space="preserve">But if we walk in the light as He is in the light, we have </w:t>
      </w:r>
      <w:r>
        <w:t>f</w:t>
      </w:r>
      <w:r w:rsidRPr="00C27BB6">
        <w:t>ellowship with one</w:t>
      </w:r>
      <w:r w:rsidR="00E25A02">
        <w:t xml:space="preserve"> </w:t>
      </w:r>
      <w:r w:rsidRPr="00C27BB6">
        <w:t>another, and the blood of Jesus Christ His Son cleanses us from all sin.</w:t>
      </w:r>
    </w:p>
    <w:p w:rsidR="00792649" w:rsidRPr="00CD0BA3" w:rsidRDefault="00792649" w:rsidP="00E3444D">
      <w:pPr>
        <w:widowControl w:val="0"/>
        <w:autoSpaceDE w:val="0"/>
        <w:autoSpaceDN w:val="0"/>
        <w:adjustRightInd w:val="0"/>
        <w:spacing w:before="0" w:beforeAutospacing="0" w:after="0" w:afterAutospacing="0" w:line="240" w:lineRule="auto"/>
        <w:ind w:left="1560"/>
      </w:pPr>
    </w:p>
    <w:p w:rsidR="00854855" w:rsidRPr="00CD0BA3" w:rsidRDefault="00854855" w:rsidP="00E3444D">
      <w:pPr>
        <w:widowControl w:val="0"/>
        <w:autoSpaceDE w:val="0"/>
        <w:autoSpaceDN w:val="0"/>
        <w:adjustRightInd w:val="0"/>
        <w:spacing w:before="0" w:beforeAutospacing="0" w:after="0" w:afterAutospacing="0" w:line="240" w:lineRule="auto"/>
        <w:ind w:left="1560"/>
      </w:pPr>
      <w:r w:rsidRPr="00CD0BA3">
        <w:rPr>
          <w:b/>
          <w:bCs/>
        </w:rPr>
        <w:t xml:space="preserve">3. </w:t>
      </w:r>
      <w:r w:rsidRPr="00CD0BA3">
        <w:t>Acts 2:46; 5:42—Two main places for fellowship</w:t>
      </w:r>
    </w:p>
    <w:p w:rsidR="00854855" w:rsidRDefault="00854855" w:rsidP="00C27BB6">
      <w:pPr>
        <w:widowControl w:val="0"/>
        <w:autoSpaceDE w:val="0"/>
        <w:autoSpaceDN w:val="0"/>
        <w:adjustRightInd w:val="0"/>
        <w:spacing w:before="0" w:beforeAutospacing="0" w:after="0" w:afterAutospacing="0" w:line="240" w:lineRule="auto"/>
        <w:ind w:left="2160"/>
      </w:pPr>
      <w:r w:rsidRPr="00CD0BA3">
        <w:rPr>
          <w:b/>
          <w:bCs/>
        </w:rPr>
        <w:t xml:space="preserve">a. </w:t>
      </w:r>
      <w:r w:rsidRPr="00CD0BA3">
        <w:t>Large scale: the temple, usually Solomon’s porch (see Acts 3:11; 5:12).</w:t>
      </w:r>
    </w:p>
    <w:p w:rsidR="00C27BB6" w:rsidRDefault="00C27BB6" w:rsidP="00C27BB6">
      <w:pPr>
        <w:widowControl w:val="0"/>
        <w:autoSpaceDE w:val="0"/>
        <w:autoSpaceDN w:val="0"/>
        <w:adjustRightInd w:val="0"/>
        <w:spacing w:before="0" w:beforeAutospacing="0" w:after="0" w:afterAutospacing="0" w:line="240" w:lineRule="auto"/>
        <w:ind w:left="2160"/>
      </w:pPr>
    </w:p>
    <w:p w:rsidR="00AF2980" w:rsidRDefault="00AF2980" w:rsidP="00AF2980">
      <w:pPr>
        <w:widowControl w:val="0"/>
        <w:autoSpaceDE w:val="0"/>
        <w:autoSpaceDN w:val="0"/>
        <w:adjustRightInd w:val="0"/>
        <w:spacing w:before="0" w:beforeAutospacing="0" w:after="0" w:afterAutospacing="0" w:line="240" w:lineRule="auto"/>
        <w:ind w:left="2880" w:hanging="720"/>
      </w:pPr>
      <w:r w:rsidRPr="00AF2980">
        <w:t>46</w:t>
      </w:r>
      <w:r>
        <w:tab/>
      </w:r>
      <w:r w:rsidRPr="00AF2980">
        <w:t xml:space="preserve">So continuing daily with one accord in the </w:t>
      </w:r>
      <w:r w:rsidRPr="00AF2980">
        <w:rPr>
          <w:b/>
          <w:bCs/>
        </w:rPr>
        <w:t>temple</w:t>
      </w:r>
      <w:r w:rsidRPr="00AF2980">
        <w:t xml:space="preserve">, and breaking bread from </w:t>
      </w:r>
      <w:r w:rsidRPr="00AF2980">
        <w:rPr>
          <w:b/>
          <w:bCs/>
        </w:rPr>
        <w:t>house to house</w:t>
      </w:r>
      <w:r w:rsidRPr="00AF2980">
        <w:t>, they</w:t>
      </w:r>
      <w:r w:rsidR="00E25A02">
        <w:t xml:space="preserve"> </w:t>
      </w:r>
      <w:r w:rsidRPr="00AF2980">
        <w:t xml:space="preserve">ate their food with gladness and simplicity of heart, </w:t>
      </w:r>
    </w:p>
    <w:p w:rsidR="00C27BB6" w:rsidRDefault="00AF2980" w:rsidP="00AF2980">
      <w:pPr>
        <w:widowControl w:val="0"/>
        <w:autoSpaceDE w:val="0"/>
        <w:autoSpaceDN w:val="0"/>
        <w:adjustRightInd w:val="0"/>
        <w:spacing w:before="0" w:beforeAutospacing="0" w:after="0" w:afterAutospacing="0" w:line="240" w:lineRule="auto"/>
        <w:ind w:left="2880" w:hanging="720"/>
      </w:pPr>
      <w:r w:rsidRPr="00AF2980">
        <w:t>47</w:t>
      </w:r>
      <w:r>
        <w:tab/>
      </w:r>
      <w:r w:rsidRPr="00AF2980">
        <w:t>praising God and having favour with all the</w:t>
      </w:r>
      <w:r w:rsidR="00E25A02">
        <w:t xml:space="preserve"> </w:t>
      </w:r>
      <w:r w:rsidRPr="00AF2980">
        <w:t>people. And the Lord added to the church daily those who were being saved.</w:t>
      </w:r>
    </w:p>
    <w:p w:rsidR="00C27BB6" w:rsidRPr="00CD0BA3" w:rsidRDefault="00C27BB6" w:rsidP="00C27BB6">
      <w:pPr>
        <w:widowControl w:val="0"/>
        <w:autoSpaceDE w:val="0"/>
        <w:autoSpaceDN w:val="0"/>
        <w:adjustRightInd w:val="0"/>
        <w:spacing w:before="0" w:beforeAutospacing="0" w:after="0" w:afterAutospacing="0" w:line="240" w:lineRule="auto"/>
        <w:ind w:left="2160"/>
      </w:pPr>
    </w:p>
    <w:p w:rsidR="00854855" w:rsidRPr="00CD0BA3" w:rsidRDefault="00854855" w:rsidP="00AF2980">
      <w:pPr>
        <w:widowControl w:val="0"/>
        <w:autoSpaceDE w:val="0"/>
        <w:autoSpaceDN w:val="0"/>
        <w:adjustRightInd w:val="0"/>
        <w:spacing w:before="0" w:beforeAutospacing="0" w:after="0" w:afterAutospacing="0" w:line="240" w:lineRule="auto"/>
        <w:ind w:left="1134"/>
      </w:pPr>
      <w:r w:rsidRPr="00CD0BA3">
        <w:lastRenderedPageBreak/>
        <w:t>The first Christians continued for a time to attend the</w:t>
      </w:r>
      <w:r w:rsidR="00E25A02">
        <w:t xml:space="preserve"> </w:t>
      </w:r>
      <w:r w:rsidRPr="00CD0BA3">
        <w:t>institutional place of worship: But</w:t>
      </w:r>
    </w:p>
    <w:p w:rsidR="00C27BB6" w:rsidRDefault="00C27BB6" w:rsidP="00E3444D">
      <w:pPr>
        <w:widowControl w:val="0"/>
        <w:autoSpaceDE w:val="0"/>
        <w:autoSpaceDN w:val="0"/>
        <w:adjustRightInd w:val="0"/>
        <w:spacing w:before="0" w:beforeAutospacing="0" w:after="0" w:afterAutospacing="0" w:line="240" w:lineRule="auto"/>
        <w:ind w:left="1560"/>
        <w:rPr>
          <w:b/>
          <w:bCs/>
        </w:rPr>
      </w:pPr>
    </w:p>
    <w:p w:rsidR="00854855" w:rsidRPr="00CD0BA3" w:rsidRDefault="00854855" w:rsidP="00AF2980">
      <w:pPr>
        <w:pStyle w:val="ListParagraph"/>
        <w:ind w:left="1985"/>
      </w:pPr>
      <w:r w:rsidRPr="00CD0BA3">
        <w:t>They did not compromise their testimony.</w:t>
      </w:r>
    </w:p>
    <w:p w:rsidR="00854855" w:rsidRPr="00CD0BA3" w:rsidRDefault="00854855" w:rsidP="00AF2980">
      <w:pPr>
        <w:pStyle w:val="ListParagraph"/>
        <w:ind w:left="1985"/>
      </w:pPr>
      <w:r w:rsidRPr="00CD0BA3">
        <w:t>They did not depend upon the institution for their personal spiritual life.</w:t>
      </w:r>
    </w:p>
    <w:p w:rsidR="00854855" w:rsidRPr="00CD0BA3" w:rsidRDefault="00AF2980" w:rsidP="00AF2980">
      <w:pPr>
        <w:pStyle w:val="ListParagraph"/>
        <w:ind w:left="1985"/>
      </w:pPr>
      <w:r>
        <w:t>T</w:t>
      </w:r>
      <w:r w:rsidR="00854855" w:rsidRPr="00CD0BA3">
        <w:t>heir fellowship was expressed in sharing together on every</w:t>
      </w:r>
      <w:r w:rsidR="00E25A02">
        <w:t xml:space="preserve"> </w:t>
      </w:r>
      <w:r w:rsidR="00854855" w:rsidRPr="00CD0BA3">
        <w:t>level, spiritual and material.</w:t>
      </w:r>
    </w:p>
    <w:p w:rsidR="00854855" w:rsidRPr="00AF2980" w:rsidRDefault="00854855" w:rsidP="00AF2980">
      <w:pPr>
        <w:pStyle w:val="ListParagraph"/>
        <w:ind w:left="1985"/>
        <w:rPr>
          <w:i/>
          <w:iCs/>
        </w:rPr>
      </w:pPr>
      <w:r w:rsidRPr="00CD0BA3">
        <w:t xml:space="preserve">John 3:6—Fellowship is the place of </w:t>
      </w:r>
      <w:r w:rsidRPr="00AF2980">
        <w:rPr>
          <w:i/>
          <w:iCs/>
        </w:rPr>
        <w:t>spiritual birth.</w:t>
      </w:r>
      <w:r w:rsidR="00AF2980">
        <w:rPr>
          <w:i/>
          <w:iCs/>
        </w:rPr>
        <w:t xml:space="preserve"> Most people find Christ by listening to someone else during fellowship.  </w:t>
      </w:r>
    </w:p>
    <w:p w:rsidR="00854855" w:rsidRPr="00CD0BA3" w:rsidRDefault="00854855" w:rsidP="00AF2980">
      <w:pPr>
        <w:pStyle w:val="ListParagraph"/>
        <w:ind w:left="1985"/>
      </w:pPr>
      <w:r w:rsidRPr="00CD0BA3">
        <w:t>Acts 1:14; 2:1—The church was born out of fellowship.</w:t>
      </w:r>
    </w:p>
    <w:p w:rsidR="00854855" w:rsidRPr="00CD0BA3" w:rsidRDefault="00854855" w:rsidP="00AF2980">
      <w:pPr>
        <w:pStyle w:val="ListParagraph"/>
        <w:ind w:left="1985"/>
      </w:pPr>
      <w:r w:rsidRPr="00CD0BA3">
        <w:t>Acts 13:1–4—The church’s first “missionary” outreach was born out of fellowship.</w:t>
      </w:r>
    </w:p>
    <w:p w:rsidR="00854855" w:rsidRPr="00CD0BA3" w:rsidRDefault="00854855" w:rsidP="00AF2980">
      <w:pPr>
        <w:pStyle w:val="ListParagraph"/>
        <w:ind w:left="1985"/>
      </w:pPr>
      <w:r w:rsidRPr="00CD0BA3">
        <w:t xml:space="preserve">Projects and programs are </w:t>
      </w:r>
      <w:r w:rsidRPr="00AF2980">
        <w:rPr>
          <w:i/>
          <w:iCs/>
        </w:rPr>
        <w:t>secondary</w:t>
      </w:r>
      <w:r w:rsidRPr="00CD0BA3">
        <w:t>.</w:t>
      </w:r>
    </w:p>
    <w:p w:rsidR="00854855" w:rsidRPr="00AF2980" w:rsidRDefault="00854855" w:rsidP="00AF2980">
      <w:pPr>
        <w:pStyle w:val="ListParagraph"/>
        <w:ind w:left="1985"/>
        <w:rPr>
          <w:i/>
          <w:iCs/>
        </w:rPr>
      </w:pPr>
      <w:r w:rsidRPr="00CD0BA3">
        <w:t xml:space="preserve">Fellowship is </w:t>
      </w:r>
      <w:r w:rsidRPr="00AF2980">
        <w:rPr>
          <w:i/>
          <w:iCs/>
        </w:rPr>
        <w:t>primary.</w:t>
      </w:r>
    </w:p>
    <w:p w:rsidR="002F7F32" w:rsidRDefault="002F7F32" w:rsidP="002F7F32">
      <w:pPr>
        <w:widowControl w:val="0"/>
        <w:autoSpaceDE w:val="0"/>
        <w:autoSpaceDN w:val="0"/>
        <w:adjustRightInd w:val="0"/>
        <w:spacing w:before="0" w:beforeAutospacing="0" w:after="0" w:afterAutospacing="0" w:line="240" w:lineRule="auto"/>
        <w:ind w:left="567"/>
        <w:rPr>
          <w:b/>
          <w:bCs/>
        </w:rPr>
      </w:pPr>
    </w:p>
    <w:p w:rsidR="00854855" w:rsidRPr="00E3444D" w:rsidRDefault="00854855" w:rsidP="00E3444D">
      <w:pPr>
        <w:pStyle w:val="ListParagraph"/>
        <w:widowControl w:val="0"/>
        <w:numPr>
          <w:ilvl w:val="1"/>
          <w:numId w:val="13"/>
        </w:numPr>
        <w:ind w:left="1418"/>
        <w:rPr>
          <w:b/>
          <w:bCs w:val="0"/>
        </w:rPr>
      </w:pPr>
      <w:r w:rsidRPr="00E3444D">
        <w:rPr>
          <w:b/>
          <w:bCs w:val="0"/>
        </w:rPr>
        <w:t>Eating together</w:t>
      </w:r>
    </w:p>
    <w:p w:rsidR="00AF2980" w:rsidRPr="00AF2980" w:rsidRDefault="00854855" w:rsidP="00AF2980">
      <w:pPr>
        <w:widowControl w:val="0"/>
        <w:autoSpaceDE w:val="0"/>
        <w:autoSpaceDN w:val="0"/>
        <w:adjustRightInd w:val="0"/>
        <w:spacing w:before="0" w:beforeAutospacing="0" w:after="0" w:afterAutospacing="0" w:line="240" w:lineRule="auto"/>
        <w:ind w:left="1560"/>
        <w:rPr>
          <w:b/>
          <w:bCs/>
        </w:rPr>
      </w:pPr>
      <w:r w:rsidRPr="00CD0BA3">
        <w:rPr>
          <w:b/>
          <w:bCs/>
        </w:rPr>
        <w:t xml:space="preserve">1. </w:t>
      </w:r>
      <w:r w:rsidR="00AF2980" w:rsidRPr="00AF2980">
        <w:t>Acts 2:46–47</w:t>
      </w:r>
    </w:p>
    <w:p w:rsidR="00854855" w:rsidRPr="00CD0BA3" w:rsidRDefault="00E25A02" w:rsidP="00AF2980">
      <w:pPr>
        <w:widowControl w:val="0"/>
        <w:autoSpaceDE w:val="0"/>
        <w:autoSpaceDN w:val="0"/>
        <w:adjustRightInd w:val="0"/>
        <w:spacing w:before="0" w:beforeAutospacing="0" w:after="0" w:afterAutospacing="0" w:line="240" w:lineRule="auto"/>
        <w:ind w:left="1560"/>
      </w:pPr>
      <w:r w:rsidRPr="00AF2980">
        <w:t>T</w:t>
      </w:r>
      <w:r w:rsidR="00AF2980" w:rsidRPr="00AF2980">
        <w:t>hey</w:t>
      </w:r>
      <w:r>
        <w:t xml:space="preserve"> </w:t>
      </w:r>
      <w:r w:rsidR="00AF2980" w:rsidRPr="00AF2980">
        <w:t>ate their food with gladness and simplicity of heart,</w:t>
      </w:r>
    </w:p>
    <w:p w:rsidR="00854855" w:rsidRPr="00CD0BA3" w:rsidRDefault="00854855" w:rsidP="00E3444D">
      <w:pPr>
        <w:widowControl w:val="0"/>
        <w:autoSpaceDE w:val="0"/>
        <w:autoSpaceDN w:val="0"/>
        <w:adjustRightInd w:val="0"/>
        <w:spacing w:before="0" w:beforeAutospacing="0" w:after="0" w:afterAutospacing="0" w:line="240" w:lineRule="auto"/>
        <w:ind w:left="1560"/>
        <w:rPr>
          <w:b/>
          <w:bCs/>
        </w:rPr>
      </w:pPr>
    </w:p>
    <w:p w:rsidR="002F7F32" w:rsidRDefault="002F7F32" w:rsidP="00E3444D">
      <w:pPr>
        <w:widowControl w:val="0"/>
        <w:autoSpaceDE w:val="0"/>
        <w:autoSpaceDN w:val="0"/>
        <w:adjustRightInd w:val="0"/>
        <w:spacing w:before="0" w:beforeAutospacing="0" w:after="0" w:afterAutospacing="0" w:line="240" w:lineRule="auto"/>
        <w:ind w:left="1560"/>
        <w:rPr>
          <w:b/>
          <w:bCs/>
        </w:rPr>
      </w:pPr>
    </w:p>
    <w:p w:rsidR="00854855" w:rsidRPr="00AF2980" w:rsidRDefault="00854855" w:rsidP="00AF2980">
      <w:pPr>
        <w:pStyle w:val="ListParagraph"/>
        <w:widowControl w:val="0"/>
        <w:numPr>
          <w:ilvl w:val="1"/>
          <w:numId w:val="13"/>
        </w:numPr>
        <w:ind w:left="1418"/>
        <w:rPr>
          <w:b/>
          <w:bCs w:val="0"/>
        </w:rPr>
      </w:pPr>
      <w:r w:rsidRPr="00AF2980">
        <w:rPr>
          <w:b/>
          <w:bCs w:val="0"/>
        </w:rPr>
        <w:t>Prayer</w:t>
      </w:r>
    </w:p>
    <w:p w:rsidR="00854855" w:rsidRDefault="00854855" w:rsidP="00E3444D">
      <w:pPr>
        <w:widowControl w:val="0"/>
        <w:autoSpaceDE w:val="0"/>
        <w:autoSpaceDN w:val="0"/>
        <w:adjustRightInd w:val="0"/>
        <w:spacing w:before="0" w:beforeAutospacing="0" w:after="0" w:afterAutospacing="0" w:line="240" w:lineRule="auto"/>
        <w:ind w:left="1560"/>
      </w:pPr>
      <w:r w:rsidRPr="00CD0BA3">
        <w:rPr>
          <w:b/>
          <w:bCs/>
        </w:rPr>
        <w:t xml:space="preserve">1. </w:t>
      </w:r>
      <w:r w:rsidRPr="00CD0BA3">
        <w:t>1 Tim. 2:1—Prayer is the primary ministry of a local church.</w:t>
      </w:r>
    </w:p>
    <w:p w:rsidR="00AF2980" w:rsidRDefault="00AF2980" w:rsidP="00E3444D">
      <w:pPr>
        <w:widowControl w:val="0"/>
        <w:autoSpaceDE w:val="0"/>
        <w:autoSpaceDN w:val="0"/>
        <w:adjustRightInd w:val="0"/>
        <w:spacing w:before="0" w:beforeAutospacing="0" w:after="0" w:afterAutospacing="0" w:line="240" w:lineRule="auto"/>
        <w:ind w:left="1560"/>
      </w:pPr>
    </w:p>
    <w:p w:rsidR="00AF2980" w:rsidRDefault="00AF2980" w:rsidP="00AF2980">
      <w:pPr>
        <w:widowControl w:val="0"/>
        <w:autoSpaceDE w:val="0"/>
        <w:autoSpaceDN w:val="0"/>
        <w:adjustRightInd w:val="0"/>
        <w:spacing w:before="0" w:beforeAutospacing="0" w:after="0" w:afterAutospacing="0" w:line="240" w:lineRule="auto"/>
        <w:ind w:left="2160" w:hanging="600"/>
      </w:pPr>
      <w:r w:rsidRPr="00AF2980">
        <w:t>1</w:t>
      </w:r>
      <w:r>
        <w:tab/>
      </w:r>
      <w:r w:rsidRPr="00AF2980">
        <w:t xml:space="preserve">Therefore I exhort first of all that supplications, prayers, intercessions, </w:t>
      </w:r>
      <w:r w:rsidRPr="00AF2980">
        <w:rPr>
          <w:i/>
          <w:iCs/>
        </w:rPr>
        <w:t xml:space="preserve">and </w:t>
      </w:r>
      <w:r w:rsidRPr="00AF2980">
        <w:t>giving of thanks be made</w:t>
      </w:r>
      <w:r w:rsidR="00E25A02">
        <w:t xml:space="preserve"> </w:t>
      </w:r>
      <w:r w:rsidRPr="00AF2980">
        <w:t xml:space="preserve">for all men, </w:t>
      </w:r>
    </w:p>
    <w:p w:rsidR="00AF2980" w:rsidRDefault="00AF2980" w:rsidP="00AF2980">
      <w:pPr>
        <w:widowControl w:val="0"/>
        <w:autoSpaceDE w:val="0"/>
        <w:autoSpaceDN w:val="0"/>
        <w:adjustRightInd w:val="0"/>
        <w:spacing w:before="0" w:beforeAutospacing="0" w:after="0" w:afterAutospacing="0" w:line="240" w:lineRule="auto"/>
        <w:ind w:left="2127" w:hanging="567"/>
      </w:pPr>
      <w:r w:rsidRPr="00AF2980">
        <w:t>2</w:t>
      </w:r>
      <w:r>
        <w:tab/>
      </w:r>
      <w:r w:rsidRPr="00AF2980">
        <w:t>for kings and all who are in authority, that we may lead a quiet and peaceable life in all</w:t>
      </w:r>
      <w:r w:rsidR="00E25A02">
        <w:t xml:space="preserve"> </w:t>
      </w:r>
      <w:r w:rsidRPr="00AF2980">
        <w:t>godliness and reverence.</w:t>
      </w:r>
    </w:p>
    <w:p w:rsidR="00AF2980" w:rsidRPr="00CD0BA3" w:rsidRDefault="00AF2980" w:rsidP="00E3444D">
      <w:pPr>
        <w:widowControl w:val="0"/>
        <w:autoSpaceDE w:val="0"/>
        <w:autoSpaceDN w:val="0"/>
        <w:adjustRightInd w:val="0"/>
        <w:spacing w:before="0" w:beforeAutospacing="0" w:after="0" w:afterAutospacing="0" w:line="240" w:lineRule="auto"/>
        <w:ind w:left="1560"/>
      </w:pPr>
    </w:p>
    <w:p w:rsidR="00854855" w:rsidRDefault="00854855" w:rsidP="00E3444D">
      <w:pPr>
        <w:widowControl w:val="0"/>
        <w:autoSpaceDE w:val="0"/>
        <w:autoSpaceDN w:val="0"/>
        <w:adjustRightInd w:val="0"/>
        <w:spacing w:before="0" w:beforeAutospacing="0" w:after="0" w:afterAutospacing="0" w:line="240" w:lineRule="auto"/>
        <w:ind w:left="1560"/>
      </w:pPr>
      <w:r w:rsidRPr="00CD0BA3">
        <w:rPr>
          <w:b/>
          <w:bCs/>
        </w:rPr>
        <w:t xml:space="preserve">2. </w:t>
      </w:r>
      <w:r w:rsidRPr="00CD0BA3">
        <w:t>1 Tim. 3:15; Is. 56:7—The church is “God’s house,” and is therefore a house of</w:t>
      </w:r>
      <w:r w:rsidR="00E25A02">
        <w:t xml:space="preserve"> </w:t>
      </w:r>
      <w:r w:rsidRPr="00CD0BA3">
        <w:t>prayer for all peoples.</w:t>
      </w:r>
    </w:p>
    <w:p w:rsidR="00AF2980" w:rsidRDefault="00AF2980" w:rsidP="00E3444D">
      <w:pPr>
        <w:widowControl w:val="0"/>
        <w:autoSpaceDE w:val="0"/>
        <w:autoSpaceDN w:val="0"/>
        <w:adjustRightInd w:val="0"/>
        <w:spacing w:before="0" w:beforeAutospacing="0" w:after="0" w:afterAutospacing="0" w:line="240" w:lineRule="auto"/>
        <w:ind w:left="1560"/>
      </w:pPr>
    </w:p>
    <w:p w:rsidR="00AF2980" w:rsidRDefault="00AF2980" w:rsidP="00AF2980">
      <w:pPr>
        <w:widowControl w:val="0"/>
        <w:autoSpaceDE w:val="0"/>
        <w:autoSpaceDN w:val="0"/>
        <w:adjustRightInd w:val="0"/>
        <w:spacing w:before="0" w:beforeAutospacing="0" w:after="0" w:afterAutospacing="0" w:line="240" w:lineRule="auto"/>
        <w:ind w:left="2160" w:hanging="600"/>
      </w:pPr>
      <w:r>
        <w:rPr>
          <w:i/>
          <w:iCs/>
        </w:rPr>
        <w:t>15</w:t>
      </w:r>
      <w:r>
        <w:rPr>
          <w:i/>
          <w:iCs/>
        </w:rPr>
        <w:tab/>
      </w:r>
      <w:r w:rsidRPr="00AF2980">
        <w:rPr>
          <w:i/>
          <w:iCs/>
        </w:rPr>
        <w:t xml:space="preserve">write </w:t>
      </w:r>
      <w:r w:rsidRPr="00AF2980">
        <w:t>so</w:t>
      </w:r>
      <w:r w:rsidR="00E25A02">
        <w:t xml:space="preserve"> </w:t>
      </w:r>
      <w:r w:rsidRPr="00AF2980">
        <w:t>that you may know how you ought to conduct yourself in the house of God, which is the church of the</w:t>
      </w:r>
      <w:r w:rsidR="00E25A02">
        <w:t xml:space="preserve"> </w:t>
      </w:r>
      <w:r w:rsidRPr="00AF2980">
        <w:t>living God, the pillar and ground of the truth</w:t>
      </w:r>
    </w:p>
    <w:p w:rsidR="00AF2980" w:rsidRDefault="00AF2980" w:rsidP="00AF2980">
      <w:pPr>
        <w:widowControl w:val="0"/>
        <w:autoSpaceDE w:val="0"/>
        <w:autoSpaceDN w:val="0"/>
        <w:adjustRightInd w:val="0"/>
        <w:spacing w:before="0" w:beforeAutospacing="0" w:after="0" w:afterAutospacing="0" w:line="240" w:lineRule="auto"/>
        <w:ind w:left="1560"/>
      </w:pPr>
    </w:p>
    <w:p w:rsidR="00AF2980" w:rsidRDefault="00AF2980" w:rsidP="00AF2980">
      <w:pPr>
        <w:widowControl w:val="0"/>
        <w:autoSpaceDE w:val="0"/>
        <w:autoSpaceDN w:val="0"/>
        <w:adjustRightInd w:val="0"/>
        <w:spacing w:before="0" w:beforeAutospacing="0" w:after="0" w:afterAutospacing="0" w:line="240" w:lineRule="auto"/>
        <w:ind w:left="2160" w:hanging="600"/>
      </w:pPr>
      <w:r w:rsidRPr="00AF2980">
        <w:t>7</w:t>
      </w:r>
      <w:r>
        <w:tab/>
      </w:r>
      <w:r w:rsidRPr="00AF2980">
        <w:t>Even them I will bring to My holy mountain,</w:t>
      </w:r>
      <w:r w:rsidR="00E25A02">
        <w:t xml:space="preserve"> </w:t>
      </w:r>
      <w:r w:rsidRPr="00AF2980">
        <w:t>And make them joyful in My house of prayer.</w:t>
      </w:r>
    </w:p>
    <w:p w:rsidR="00AF2980" w:rsidRPr="00CD0BA3" w:rsidRDefault="00AF2980" w:rsidP="00E3444D">
      <w:pPr>
        <w:widowControl w:val="0"/>
        <w:autoSpaceDE w:val="0"/>
        <w:autoSpaceDN w:val="0"/>
        <w:adjustRightInd w:val="0"/>
        <w:spacing w:before="0" w:beforeAutospacing="0" w:after="0" w:afterAutospacing="0" w:line="240" w:lineRule="auto"/>
        <w:ind w:left="1560"/>
      </w:pPr>
    </w:p>
    <w:p w:rsidR="00854855" w:rsidRDefault="00854855" w:rsidP="00E3444D">
      <w:pPr>
        <w:widowControl w:val="0"/>
        <w:autoSpaceDE w:val="0"/>
        <w:autoSpaceDN w:val="0"/>
        <w:adjustRightInd w:val="0"/>
        <w:spacing w:before="0" w:beforeAutospacing="0" w:after="0" w:afterAutospacing="0" w:line="240" w:lineRule="auto"/>
        <w:ind w:left="1560"/>
        <w:rPr>
          <w:i/>
          <w:iCs/>
        </w:rPr>
      </w:pPr>
      <w:r w:rsidRPr="00CD0BA3">
        <w:rPr>
          <w:b/>
          <w:bCs/>
        </w:rPr>
        <w:t xml:space="preserve">3. </w:t>
      </w:r>
      <w:r w:rsidRPr="00CD0BA3">
        <w:t>1 Tim. 2:1–4</w:t>
      </w:r>
      <w:r w:rsidRPr="00CD0BA3">
        <w:rPr>
          <w:b/>
          <w:bCs/>
        </w:rPr>
        <w:t>—</w:t>
      </w:r>
      <w:r w:rsidRPr="00CD0BA3">
        <w:t xml:space="preserve">The first specific topic for prayer: </w:t>
      </w:r>
      <w:r w:rsidRPr="00CD0BA3">
        <w:rPr>
          <w:i/>
          <w:iCs/>
        </w:rPr>
        <w:t>All in authority.</w:t>
      </w:r>
    </w:p>
    <w:p w:rsidR="00AF2980" w:rsidRDefault="00AF2980" w:rsidP="00E3444D">
      <w:pPr>
        <w:widowControl w:val="0"/>
        <w:autoSpaceDE w:val="0"/>
        <w:autoSpaceDN w:val="0"/>
        <w:adjustRightInd w:val="0"/>
        <w:spacing w:before="0" w:beforeAutospacing="0" w:after="0" w:afterAutospacing="0" w:line="240" w:lineRule="auto"/>
        <w:ind w:left="1560"/>
        <w:rPr>
          <w:i/>
          <w:iCs/>
        </w:rPr>
      </w:pPr>
    </w:p>
    <w:p w:rsidR="00AF2980" w:rsidRDefault="00AF2980" w:rsidP="00AF2980">
      <w:pPr>
        <w:widowControl w:val="0"/>
        <w:autoSpaceDE w:val="0"/>
        <w:autoSpaceDN w:val="0"/>
        <w:adjustRightInd w:val="0"/>
        <w:spacing w:before="0" w:beforeAutospacing="0" w:after="0" w:afterAutospacing="0" w:line="240" w:lineRule="auto"/>
        <w:ind w:left="2160" w:hanging="600"/>
      </w:pPr>
      <w:r w:rsidRPr="00AF2980">
        <w:t>2</w:t>
      </w:r>
      <w:r>
        <w:tab/>
      </w:r>
      <w:r w:rsidRPr="00AF2980">
        <w:t>for kings and all who are in authority, that we may lead a quiet and peaceable life in all</w:t>
      </w:r>
      <w:r w:rsidR="00E25A02">
        <w:t xml:space="preserve"> </w:t>
      </w:r>
      <w:r w:rsidRPr="00AF2980">
        <w:t xml:space="preserve">godliness and reverence. </w:t>
      </w:r>
    </w:p>
    <w:p w:rsidR="00AF2980" w:rsidRDefault="00AF2980" w:rsidP="00AF2980">
      <w:pPr>
        <w:widowControl w:val="0"/>
        <w:autoSpaceDE w:val="0"/>
        <w:autoSpaceDN w:val="0"/>
        <w:adjustRightInd w:val="0"/>
        <w:spacing w:before="0" w:beforeAutospacing="0" w:after="0" w:afterAutospacing="0" w:line="240" w:lineRule="auto"/>
        <w:ind w:left="2127" w:hanging="600"/>
      </w:pPr>
      <w:r w:rsidRPr="00AF2980">
        <w:t>3</w:t>
      </w:r>
      <w:r>
        <w:tab/>
      </w:r>
      <w:r w:rsidRPr="00AF2980">
        <w:t xml:space="preserve">For this </w:t>
      </w:r>
      <w:r w:rsidRPr="00AF2980">
        <w:rPr>
          <w:i/>
          <w:iCs/>
        </w:rPr>
        <w:t xml:space="preserve">is </w:t>
      </w:r>
      <w:r w:rsidRPr="00AF2980">
        <w:t>good and acceptable in the sight of God our Savio</w:t>
      </w:r>
      <w:r>
        <w:t>u</w:t>
      </w:r>
      <w:r w:rsidRPr="00AF2980">
        <w:t>r,</w:t>
      </w:r>
    </w:p>
    <w:p w:rsidR="00AF2980" w:rsidRPr="00AF2980" w:rsidRDefault="00AF2980" w:rsidP="00AF2980">
      <w:pPr>
        <w:widowControl w:val="0"/>
        <w:autoSpaceDE w:val="0"/>
        <w:autoSpaceDN w:val="0"/>
        <w:adjustRightInd w:val="0"/>
        <w:spacing w:before="0" w:beforeAutospacing="0" w:after="0" w:afterAutospacing="0" w:line="240" w:lineRule="auto"/>
        <w:ind w:left="2127" w:hanging="600"/>
      </w:pPr>
      <w:r w:rsidRPr="00AF2980">
        <w:t>4</w:t>
      </w:r>
      <w:r>
        <w:tab/>
      </w:r>
      <w:r w:rsidRPr="00AF2980">
        <w:t>who desires</w:t>
      </w:r>
      <w:r w:rsidR="00E25A02">
        <w:t xml:space="preserve"> </w:t>
      </w:r>
      <w:r w:rsidRPr="00AF2980">
        <w:t>all men to be saved and to come to the knowledge of the truth.</w:t>
      </w:r>
    </w:p>
    <w:p w:rsidR="00AF2980" w:rsidRPr="00CD0BA3" w:rsidRDefault="00AF2980" w:rsidP="00E3444D">
      <w:pPr>
        <w:widowControl w:val="0"/>
        <w:autoSpaceDE w:val="0"/>
        <w:autoSpaceDN w:val="0"/>
        <w:adjustRightInd w:val="0"/>
        <w:spacing w:before="0" w:beforeAutospacing="0" w:after="0" w:afterAutospacing="0" w:line="240" w:lineRule="auto"/>
        <w:ind w:left="1560"/>
        <w:rPr>
          <w:i/>
          <w:iCs/>
        </w:rPr>
      </w:pPr>
    </w:p>
    <w:p w:rsidR="00854855" w:rsidRDefault="00854855" w:rsidP="00E3444D">
      <w:pPr>
        <w:widowControl w:val="0"/>
        <w:autoSpaceDE w:val="0"/>
        <w:autoSpaceDN w:val="0"/>
        <w:adjustRightInd w:val="0"/>
        <w:spacing w:before="0" w:beforeAutospacing="0" w:after="0" w:afterAutospacing="0" w:line="240" w:lineRule="auto"/>
        <w:ind w:left="1560"/>
        <w:rPr>
          <w:i/>
          <w:iCs/>
        </w:rPr>
      </w:pPr>
      <w:r w:rsidRPr="00CD0BA3">
        <w:rPr>
          <w:b/>
          <w:bCs/>
        </w:rPr>
        <w:t xml:space="preserve">4. </w:t>
      </w:r>
      <w:r w:rsidRPr="00CD0BA3">
        <w:t xml:space="preserve">Matt. 18:19–20—The basic requirement for effective praying </w:t>
      </w:r>
      <w:r w:rsidRPr="00CD0BA3">
        <w:lastRenderedPageBreak/>
        <w:t xml:space="preserve">together is </w:t>
      </w:r>
      <w:r w:rsidRPr="00CD0BA3">
        <w:rPr>
          <w:i/>
          <w:iCs/>
        </w:rPr>
        <w:t>agreement(harmony)</w:t>
      </w:r>
      <w:r w:rsidRPr="00CD0BA3">
        <w:t xml:space="preserve">. This comes out of </w:t>
      </w:r>
      <w:r w:rsidRPr="00CD0BA3">
        <w:rPr>
          <w:i/>
          <w:iCs/>
        </w:rPr>
        <w:t>fellowship.</w:t>
      </w:r>
    </w:p>
    <w:p w:rsidR="00AF2980" w:rsidRDefault="00AF2980" w:rsidP="00E3444D">
      <w:pPr>
        <w:widowControl w:val="0"/>
        <w:autoSpaceDE w:val="0"/>
        <w:autoSpaceDN w:val="0"/>
        <w:adjustRightInd w:val="0"/>
        <w:spacing w:before="0" w:beforeAutospacing="0" w:after="0" w:afterAutospacing="0" w:line="240" w:lineRule="auto"/>
        <w:ind w:left="1560"/>
        <w:rPr>
          <w:i/>
          <w:iCs/>
        </w:rPr>
      </w:pPr>
    </w:p>
    <w:p w:rsidR="00AF2980" w:rsidRDefault="00AF2980" w:rsidP="00AF2980">
      <w:pPr>
        <w:widowControl w:val="0"/>
        <w:autoSpaceDE w:val="0"/>
        <w:autoSpaceDN w:val="0"/>
        <w:adjustRightInd w:val="0"/>
        <w:spacing w:before="0" w:beforeAutospacing="0" w:after="0" w:afterAutospacing="0" w:line="240" w:lineRule="auto"/>
        <w:ind w:left="2160" w:hanging="600"/>
      </w:pPr>
      <w:r w:rsidRPr="00AF2980">
        <w:t>19</w:t>
      </w:r>
      <w:r>
        <w:tab/>
      </w:r>
      <w:r w:rsidRPr="00AF2980">
        <w:t>“Again I say to you that if two of you agree on earth concerning anything that they ask, it will be</w:t>
      </w:r>
      <w:r w:rsidR="00E25A02">
        <w:t xml:space="preserve"> </w:t>
      </w:r>
      <w:r w:rsidRPr="00AF2980">
        <w:t xml:space="preserve">done for them by My Father in heaven. </w:t>
      </w:r>
    </w:p>
    <w:p w:rsidR="00AF2980" w:rsidRPr="00AF2980" w:rsidRDefault="00AF2980" w:rsidP="00AF2980">
      <w:pPr>
        <w:widowControl w:val="0"/>
        <w:autoSpaceDE w:val="0"/>
        <w:autoSpaceDN w:val="0"/>
        <w:adjustRightInd w:val="0"/>
        <w:spacing w:before="0" w:beforeAutospacing="0" w:after="0" w:afterAutospacing="0" w:line="240" w:lineRule="auto"/>
        <w:ind w:left="2160" w:hanging="600"/>
      </w:pPr>
      <w:r w:rsidRPr="00AF2980">
        <w:t>20</w:t>
      </w:r>
      <w:r>
        <w:tab/>
      </w:r>
      <w:r w:rsidRPr="00AF2980">
        <w:t>For where two or three are gathered together in My name, I</w:t>
      </w:r>
    </w:p>
    <w:p w:rsidR="00AF2980" w:rsidRPr="00AF2980" w:rsidRDefault="00AF2980" w:rsidP="00AF2980">
      <w:pPr>
        <w:widowControl w:val="0"/>
        <w:autoSpaceDE w:val="0"/>
        <w:autoSpaceDN w:val="0"/>
        <w:adjustRightInd w:val="0"/>
        <w:spacing w:before="0" w:beforeAutospacing="0" w:after="0" w:afterAutospacing="0" w:line="240" w:lineRule="auto"/>
        <w:ind w:left="1560" w:firstLine="600"/>
      </w:pPr>
      <w:r w:rsidRPr="00AF2980">
        <w:t>am there in the midst of them.”</w:t>
      </w:r>
    </w:p>
    <w:p w:rsidR="002F7F32" w:rsidRDefault="002F7F32" w:rsidP="00E3444D">
      <w:pPr>
        <w:widowControl w:val="0"/>
        <w:autoSpaceDE w:val="0"/>
        <w:autoSpaceDN w:val="0"/>
        <w:adjustRightInd w:val="0"/>
        <w:spacing w:before="0" w:beforeAutospacing="0" w:after="0" w:afterAutospacing="0" w:line="240" w:lineRule="auto"/>
        <w:ind w:left="1560"/>
        <w:rPr>
          <w:b/>
          <w:bCs/>
        </w:rPr>
      </w:pPr>
    </w:p>
    <w:p w:rsidR="002F7F32" w:rsidRDefault="002F7F32" w:rsidP="002F7F32">
      <w:pPr>
        <w:widowControl w:val="0"/>
        <w:autoSpaceDE w:val="0"/>
        <w:autoSpaceDN w:val="0"/>
        <w:adjustRightInd w:val="0"/>
        <w:spacing w:before="0" w:beforeAutospacing="0" w:after="0" w:afterAutospacing="0" w:line="240" w:lineRule="auto"/>
        <w:ind w:left="567"/>
        <w:rPr>
          <w:b/>
          <w:bCs/>
        </w:rPr>
      </w:pPr>
    </w:p>
    <w:p w:rsidR="00854855" w:rsidRPr="002A6CFB" w:rsidRDefault="002A6CFB" w:rsidP="002A6CFB">
      <w:pPr>
        <w:pStyle w:val="ListParagraph"/>
        <w:widowControl w:val="0"/>
        <w:numPr>
          <w:ilvl w:val="0"/>
          <w:numId w:val="15"/>
        </w:numPr>
        <w:rPr>
          <w:b/>
        </w:rPr>
      </w:pPr>
      <w:r w:rsidRPr="002A6CFB">
        <w:rPr>
          <w:b/>
        </w:rPr>
        <w:t>RELATIONSHIP BETWEEN “HOUSE” CHURCH AND “CITY” CHURCH</w:t>
      </w:r>
    </w:p>
    <w:p w:rsidR="002A6CFB" w:rsidRDefault="002A6CFB" w:rsidP="002F7F32">
      <w:pPr>
        <w:widowControl w:val="0"/>
        <w:autoSpaceDE w:val="0"/>
        <w:autoSpaceDN w:val="0"/>
        <w:adjustRightInd w:val="0"/>
        <w:spacing w:before="0" w:beforeAutospacing="0" w:after="0" w:afterAutospacing="0" w:line="240" w:lineRule="auto"/>
        <w:ind w:left="567"/>
        <w:rPr>
          <w:b/>
          <w:bCs/>
        </w:rPr>
      </w:pPr>
    </w:p>
    <w:p w:rsidR="00854855" w:rsidRPr="00CD0BA3" w:rsidRDefault="00854855" w:rsidP="002F7F32">
      <w:pPr>
        <w:widowControl w:val="0"/>
        <w:autoSpaceDE w:val="0"/>
        <w:autoSpaceDN w:val="0"/>
        <w:adjustRightInd w:val="0"/>
        <w:spacing w:before="0" w:beforeAutospacing="0" w:after="0" w:afterAutospacing="0" w:line="240" w:lineRule="auto"/>
        <w:ind w:left="567"/>
      </w:pPr>
      <w:r w:rsidRPr="00CD0BA3">
        <w:rPr>
          <w:b/>
          <w:bCs/>
        </w:rPr>
        <w:t xml:space="preserve">A. </w:t>
      </w:r>
      <w:r w:rsidRPr="00CD0BA3">
        <w:t>The “church in the house” occurs four times in the New Testament: Rom. 16:5; 1 Cor.16:19; Col. 4:15; Philemon 2.</w:t>
      </w:r>
    </w:p>
    <w:p w:rsidR="00854855" w:rsidRPr="00CD0BA3" w:rsidRDefault="00854855" w:rsidP="002A6CFB">
      <w:pPr>
        <w:pStyle w:val="ListParagraph"/>
        <w:widowControl w:val="0"/>
        <w:ind w:left="1560"/>
      </w:pPr>
      <w:r w:rsidRPr="00CD0BA3">
        <w:t>Probably this did not indicate “meetings” at set times on set days, but rather a group</w:t>
      </w:r>
      <w:r w:rsidR="00E25A02">
        <w:t xml:space="preserve"> </w:t>
      </w:r>
      <w:r w:rsidRPr="00CD0BA3">
        <w:t>of believers living under one roof in ordered fellowship.</w:t>
      </w:r>
    </w:p>
    <w:p w:rsidR="00854855" w:rsidRPr="00CD0BA3" w:rsidRDefault="00854855" w:rsidP="002A6CFB">
      <w:pPr>
        <w:pStyle w:val="ListParagraph"/>
        <w:widowControl w:val="0"/>
        <w:ind w:left="1560"/>
      </w:pPr>
      <w:r w:rsidRPr="00CD0BA3">
        <w:t>This is the “cell” out of which the complete “body” of the local church is built up (Matt. 18:15–20).</w:t>
      </w:r>
    </w:p>
    <w:p w:rsidR="00854855" w:rsidRDefault="00854855" w:rsidP="002A6CFB">
      <w:pPr>
        <w:pStyle w:val="ListParagraph"/>
        <w:widowControl w:val="0"/>
        <w:ind w:left="1560"/>
      </w:pPr>
      <w:r w:rsidRPr="00CD0BA3">
        <w:t>But the body is more than scattered individual cells, and the local church is more than</w:t>
      </w:r>
      <w:r w:rsidR="00E25A02">
        <w:t xml:space="preserve"> </w:t>
      </w:r>
      <w:r w:rsidRPr="00CD0BA3">
        <w:t>a number of “house churches.”</w:t>
      </w:r>
    </w:p>
    <w:p w:rsidR="00854855" w:rsidRPr="00CD0BA3" w:rsidRDefault="00854855" w:rsidP="002A6CFB">
      <w:pPr>
        <w:widowControl w:val="0"/>
      </w:pPr>
      <w:r w:rsidRPr="00CD0BA3">
        <w:rPr>
          <w:b/>
          <w:bCs/>
        </w:rPr>
        <w:t xml:space="preserve">B. </w:t>
      </w:r>
      <w:r w:rsidRPr="00CD0BA3">
        <w:t>1 Cor. 14:23—There are times when “the whole (local) church comes together in one</w:t>
      </w:r>
      <w:r w:rsidR="00E25A02">
        <w:t xml:space="preserve"> </w:t>
      </w:r>
      <w:r w:rsidRPr="00CD0BA3">
        <w:t>place.” The following are some of the main purposes for this:</w:t>
      </w:r>
    </w:p>
    <w:p w:rsidR="00854855" w:rsidRPr="00CD0BA3" w:rsidRDefault="00854855" w:rsidP="002A6CFB">
      <w:pPr>
        <w:pStyle w:val="ListParagraph"/>
        <w:ind w:left="1701"/>
      </w:pPr>
      <w:r w:rsidRPr="00CD0BA3">
        <w:t>1 Cor. 14:26—To edify each other through gifts and ministries</w:t>
      </w:r>
    </w:p>
    <w:p w:rsidR="00854855" w:rsidRPr="00CD0BA3" w:rsidRDefault="00854855" w:rsidP="002A6CFB">
      <w:pPr>
        <w:pStyle w:val="ListParagraph"/>
        <w:ind w:left="1701"/>
      </w:pPr>
      <w:r w:rsidRPr="00CD0BA3">
        <w:t>1 Cor. 11:23–33—To eat the Lord’s Supper together</w:t>
      </w:r>
    </w:p>
    <w:p w:rsidR="00854855" w:rsidRPr="00CD0BA3" w:rsidRDefault="00854855" w:rsidP="002A6CFB">
      <w:pPr>
        <w:pStyle w:val="ListParagraph"/>
        <w:ind w:left="1701"/>
      </w:pPr>
      <w:r w:rsidRPr="00CD0BA3">
        <w:t>Acts 21:20–22—To be edified by a visiting “mobile” ministry (compare Acts 20:7)</w:t>
      </w:r>
    </w:p>
    <w:p w:rsidR="00854855" w:rsidRPr="00CD0BA3" w:rsidRDefault="00854855" w:rsidP="002A6CFB">
      <w:pPr>
        <w:pStyle w:val="ListParagraph"/>
        <w:ind w:left="1701"/>
      </w:pPr>
      <w:r w:rsidRPr="00CD0BA3">
        <w:t>Acts 14:27–28</w:t>
      </w:r>
      <w:r w:rsidRPr="002A6CFB">
        <w:rPr>
          <w:b/>
        </w:rPr>
        <w:t>—</w:t>
      </w:r>
      <w:r w:rsidRPr="00CD0BA3">
        <w:t>To hear reports of “mobile” ministries returning to the local church</w:t>
      </w:r>
      <w:r w:rsidR="00E25A02">
        <w:t xml:space="preserve"> </w:t>
      </w:r>
      <w:r w:rsidRPr="00CD0BA3">
        <w:t>which sent them out.</w:t>
      </w:r>
    </w:p>
    <w:p w:rsidR="00854855" w:rsidRPr="00CD0BA3" w:rsidRDefault="00854855" w:rsidP="002A6CFB">
      <w:pPr>
        <w:pStyle w:val="ListParagraph"/>
        <w:ind w:left="1701"/>
      </w:pPr>
      <w:r w:rsidRPr="00CD0BA3">
        <w:t>Col. 4:16; 1 Thess. 5:27—To hear letters from “mobile” ministers read out (Acts 15:30; Rev. 2 and 3).</w:t>
      </w:r>
    </w:p>
    <w:p w:rsidR="00854855" w:rsidRPr="00CD0BA3" w:rsidRDefault="00854855" w:rsidP="002A6CFB">
      <w:pPr>
        <w:pStyle w:val="ListParagraph"/>
        <w:ind w:left="1701"/>
      </w:pPr>
      <w:r w:rsidRPr="00CD0BA3">
        <w:t>Acts 15:22–29—To settle issues of doctrine and practice affecting all believers.</w:t>
      </w:r>
    </w:p>
    <w:p w:rsidR="00854855" w:rsidRPr="00CD0BA3" w:rsidRDefault="00854855" w:rsidP="002A6CFB">
      <w:pPr>
        <w:pStyle w:val="ListParagraph"/>
        <w:ind w:left="1701"/>
      </w:pPr>
      <w:r w:rsidRPr="00CD0BA3">
        <w:t>1 Cor. 5:1–5—To maintain discipline and proper standards of behavio</w:t>
      </w:r>
      <w:r w:rsidR="002A6CFB">
        <w:t>u</w:t>
      </w:r>
      <w:r w:rsidRPr="00CD0BA3">
        <w:t>r among</w:t>
      </w:r>
      <w:r w:rsidR="00E25A02">
        <w:t xml:space="preserve"> </w:t>
      </w:r>
      <w:r w:rsidRPr="00CD0BA3">
        <w:t>believers (1 Cor. 6:1–4).</w:t>
      </w:r>
    </w:p>
    <w:p w:rsidR="00854855" w:rsidRPr="00CD0BA3" w:rsidRDefault="00854855" w:rsidP="002A6CFB">
      <w:pPr>
        <w:pStyle w:val="ListParagraph"/>
        <w:ind w:left="1701"/>
      </w:pPr>
      <w:r w:rsidRPr="00CD0BA3">
        <w:t>Matt. 18:17</w:t>
      </w:r>
      <w:r w:rsidRPr="002A6CFB">
        <w:rPr>
          <w:b/>
        </w:rPr>
        <w:t>—</w:t>
      </w:r>
      <w:r w:rsidRPr="00CD0BA3">
        <w:t>To settle disputes between believers (1 Cor. 6:1–4).</w:t>
      </w:r>
    </w:p>
    <w:p w:rsidR="004E6BF5" w:rsidRDefault="00854855" w:rsidP="004E6BF5">
      <w:pPr>
        <w:pStyle w:val="ListParagraph"/>
        <w:ind w:left="1701"/>
      </w:pPr>
      <w:r w:rsidRPr="004E6BF5">
        <w:rPr>
          <w:b/>
        </w:rPr>
        <w:t xml:space="preserve">C. </w:t>
      </w:r>
      <w:r w:rsidRPr="004E6BF5">
        <w:rPr>
          <w:i/>
          <w:iCs/>
        </w:rPr>
        <w:t xml:space="preserve">Note: </w:t>
      </w:r>
      <w:r w:rsidRPr="00CD0BA3">
        <w:t>For issues of doctrine, discipline, morality, or disputes between believers, the final</w:t>
      </w:r>
      <w:r w:rsidR="00E25A02">
        <w:t xml:space="preserve"> </w:t>
      </w:r>
      <w:r w:rsidRPr="00CD0BA3">
        <w:t xml:space="preserve">court of appeal is the </w:t>
      </w:r>
      <w:r w:rsidRPr="004E6BF5">
        <w:rPr>
          <w:i/>
          <w:iCs/>
        </w:rPr>
        <w:t xml:space="preserve">whole local church. </w:t>
      </w:r>
      <w:r w:rsidRPr="00CD0BA3">
        <w:t>Failure to submit to the local church</w:t>
      </w:r>
      <w:r w:rsidR="00E25A02">
        <w:t xml:space="preserve"> </w:t>
      </w:r>
      <w:r w:rsidRPr="00CD0BA3">
        <w:t>disqualifies a person for fellowship. Unless he repents, he is no longer to be treated as a</w:t>
      </w:r>
      <w:r w:rsidR="00E25A02">
        <w:t xml:space="preserve"> </w:t>
      </w:r>
      <w:r w:rsidRPr="00CD0BA3">
        <w:t>believer.</w:t>
      </w:r>
    </w:p>
    <w:p w:rsidR="00854855" w:rsidRPr="004E6BF5" w:rsidRDefault="004E6BF5" w:rsidP="004E6BF5">
      <w:pPr>
        <w:pStyle w:val="ListParagraph"/>
        <w:numPr>
          <w:ilvl w:val="0"/>
          <w:numId w:val="15"/>
        </w:numPr>
        <w:rPr>
          <w:b/>
        </w:rPr>
      </w:pPr>
      <w:r w:rsidRPr="004E6BF5">
        <w:rPr>
          <w:b/>
        </w:rPr>
        <w:t>MEETING PLACE FOR THE WHOLE CHURCH</w:t>
      </w:r>
    </w:p>
    <w:p w:rsidR="00854855" w:rsidRPr="00CD0BA3" w:rsidRDefault="004E6BF5" w:rsidP="004E6BF5">
      <w:pPr>
        <w:pStyle w:val="ListParagraph"/>
        <w:ind w:left="1701"/>
      </w:pPr>
      <w:r w:rsidRPr="00CD0BA3">
        <w:t>Apparently,</w:t>
      </w:r>
      <w:r w:rsidR="00854855" w:rsidRPr="00CD0BA3">
        <w:t xml:space="preserve"> anything suitable that was available: e.g. the temple (Acts 2:46; 5:42); a</w:t>
      </w:r>
      <w:r w:rsidR="00E25A02">
        <w:t xml:space="preserve"> </w:t>
      </w:r>
      <w:r w:rsidR="00854855" w:rsidRPr="00CD0BA3">
        <w:t>school (Acts 19:9); an upper chamber (Acts 20:8).</w:t>
      </w:r>
    </w:p>
    <w:p w:rsidR="00854855" w:rsidRPr="00CD0BA3" w:rsidRDefault="00854855" w:rsidP="004E6BF5">
      <w:pPr>
        <w:pStyle w:val="ListParagraph"/>
        <w:ind w:left="1701"/>
      </w:pPr>
      <w:r w:rsidRPr="00CD0BA3">
        <w:lastRenderedPageBreak/>
        <w:t>Normally, the Jews built synagogues, and the heathen built temples. The early Christians</w:t>
      </w:r>
      <w:r w:rsidR="00E25A02">
        <w:t xml:space="preserve"> </w:t>
      </w:r>
      <w:r w:rsidRPr="00CD0BA3">
        <w:t>deliberately departed from these traditions.</w:t>
      </w:r>
    </w:p>
    <w:p w:rsidR="00854855" w:rsidRDefault="00854855" w:rsidP="004E6BF5">
      <w:pPr>
        <w:pStyle w:val="ListParagraph"/>
        <w:ind w:left="1701"/>
      </w:pPr>
      <w:r w:rsidRPr="00CD0BA3">
        <w:t>There is no record of their ever building any special edifice for their meetings.</w:t>
      </w:r>
    </w:p>
    <w:p w:rsidR="00F9522D" w:rsidRDefault="00F9522D" w:rsidP="00F9522D">
      <w:pPr>
        <w:ind w:left="1341"/>
      </w:pPr>
    </w:p>
    <w:p w:rsidR="00854855" w:rsidRPr="004E6BF5" w:rsidRDefault="004E6BF5" w:rsidP="004E6BF5">
      <w:pPr>
        <w:pStyle w:val="ListParagraph"/>
        <w:widowControl w:val="0"/>
        <w:numPr>
          <w:ilvl w:val="0"/>
          <w:numId w:val="15"/>
        </w:numPr>
        <w:rPr>
          <w:b/>
        </w:rPr>
      </w:pPr>
      <w:r w:rsidRPr="004E6BF5">
        <w:rPr>
          <w:b/>
        </w:rPr>
        <w:t>FELLOWSHIP OF LOCAL LEADERS</w:t>
      </w:r>
    </w:p>
    <w:p w:rsidR="00854855" w:rsidRPr="00CD0BA3" w:rsidRDefault="00854855" w:rsidP="004E6BF5">
      <w:pPr>
        <w:pStyle w:val="ListParagraph"/>
        <w:ind w:left="1701"/>
      </w:pPr>
      <w:r w:rsidRPr="00CD0BA3">
        <w:t>If the small groups are to come together from time to time in fellowship as one large</w:t>
      </w:r>
      <w:r w:rsidR="00E25A02">
        <w:t xml:space="preserve"> </w:t>
      </w:r>
      <w:r w:rsidRPr="00CD0BA3">
        <w:t>group, it is essential that the leaders of these small groups maintain regular fellowship</w:t>
      </w:r>
      <w:r w:rsidR="00E25A02">
        <w:t xml:space="preserve"> </w:t>
      </w:r>
      <w:r w:rsidRPr="00CD0BA3">
        <w:t>among themselves.</w:t>
      </w:r>
    </w:p>
    <w:p w:rsidR="00854855" w:rsidRPr="00CD0BA3" w:rsidRDefault="00854855" w:rsidP="004E6BF5">
      <w:pPr>
        <w:pStyle w:val="ListParagraph"/>
        <w:ind w:left="1701"/>
      </w:pPr>
      <w:r w:rsidRPr="00CD0BA3">
        <w:t>See Acts 11:1–2; 13:1–2; 15:2, 6; 20:17; 21:18.</w:t>
      </w:r>
    </w:p>
    <w:p w:rsidR="004E6BF5" w:rsidRDefault="004E6BF5" w:rsidP="002F7F32">
      <w:pPr>
        <w:widowControl w:val="0"/>
        <w:autoSpaceDE w:val="0"/>
        <w:autoSpaceDN w:val="0"/>
        <w:adjustRightInd w:val="0"/>
        <w:spacing w:before="0" w:beforeAutospacing="0" w:after="0" w:afterAutospacing="0" w:line="240" w:lineRule="auto"/>
        <w:ind w:left="0"/>
        <w:rPr>
          <w:b/>
          <w:bCs/>
        </w:rPr>
      </w:pPr>
    </w:p>
    <w:p w:rsidR="004E6BF5" w:rsidRDefault="004E6BF5" w:rsidP="002F7F32">
      <w:pPr>
        <w:widowControl w:val="0"/>
        <w:autoSpaceDE w:val="0"/>
        <w:autoSpaceDN w:val="0"/>
        <w:adjustRightInd w:val="0"/>
        <w:spacing w:before="0" w:beforeAutospacing="0" w:after="0" w:afterAutospacing="0" w:line="240" w:lineRule="auto"/>
        <w:ind w:left="0"/>
        <w:rPr>
          <w:b/>
          <w:bCs/>
        </w:rPr>
      </w:pPr>
    </w:p>
    <w:p w:rsidR="00854855" w:rsidRPr="004E6BF5" w:rsidRDefault="004E6BF5" w:rsidP="004E6BF5">
      <w:pPr>
        <w:pStyle w:val="ListParagraph"/>
        <w:widowControl w:val="0"/>
        <w:numPr>
          <w:ilvl w:val="0"/>
          <w:numId w:val="20"/>
        </w:numPr>
        <w:ind w:left="426"/>
        <w:rPr>
          <w:b/>
        </w:rPr>
      </w:pPr>
      <w:r w:rsidRPr="004E6BF5">
        <w:rPr>
          <w:b/>
        </w:rPr>
        <w:t>BRIDE OR HARLOT?</w:t>
      </w:r>
    </w:p>
    <w:p w:rsidR="00854855" w:rsidRPr="00CD0BA3" w:rsidRDefault="00854855" w:rsidP="002F7F32">
      <w:pPr>
        <w:widowControl w:val="0"/>
        <w:autoSpaceDE w:val="0"/>
        <w:autoSpaceDN w:val="0"/>
        <w:adjustRightInd w:val="0"/>
        <w:spacing w:before="0" w:beforeAutospacing="0" w:after="0" w:afterAutospacing="0" w:line="240" w:lineRule="auto"/>
        <w:ind w:left="0"/>
        <w:rPr>
          <w:b/>
          <w:bCs/>
        </w:rPr>
      </w:pPr>
    </w:p>
    <w:p w:rsidR="00854855" w:rsidRPr="00CD0BA3" w:rsidRDefault="00854855" w:rsidP="002F7F32">
      <w:pPr>
        <w:widowControl w:val="0"/>
        <w:autoSpaceDE w:val="0"/>
        <w:autoSpaceDN w:val="0"/>
        <w:adjustRightInd w:val="0"/>
        <w:spacing w:before="0" w:beforeAutospacing="0" w:after="0" w:afterAutospacing="0" w:line="240" w:lineRule="auto"/>
        <w:ind w:left="0"/>
        <w:rPr>
          <w:b/>
          <w:bCs/>
        </w:rPr>
      </w:pPr>
      <w:r w:rsidRPr="00CD0BA3">
        <w:rPr>
          <w:b/>
          <w:bCs/>
        </w:rPr>
        <w:t>I. Introduction</w:t>
      </w:r>
    </w:p>
    <w:p w:rsidR="00854855" w:rsidRPr="004E6BF5" w:rsidRDefault="00854855" w:rsidP="004E6BF5">
      <w:pPr>
        <w:pStyle w:val="ListParagraph"/>
        <w:rPr>
          <w:i/>
          <w:iCs/>
        </w:rPr>
      </w:pPr>
      <w:r w:rsidRPr="00CD0BA3">
        <w:t>Rev. 17:1–5; 19:7–8; 2:19—Within “Christendom” (or the religious world), as this age</w:t>
      </w:r>
      <w:r w:rsidR="00E25A02">
        <w:t xml:space="preserve"> </w:t>
      </w:r>
      <w:r w:rsidRPr="00CD0BA3">
        <w:t xml:space="preserve">closes, there will be only two significant groups: the </w:t>
      </w:r>
      <w:r w:rsidRPr="004E6BF5">
        <w:rPr>
          <w:i/>
          <w:iCs/>
        </w:rPr>
        <w:t xml:space="preserve">bride </w:t>
      </w:r>
      <w:r w:rsidRPr="00CD0BA3">
        <w:t xml:space="preserve">and the </w:t>
      </w:r>
      <w:r w:rsidRPr="004E6BF5">
        <w:rPr>
          <w:i/>
          <w:iCs/>
        </w:rPr>
        <w:t>harlot.</w:t>
      </w:r>
    </w:p>
    <w:p w:rsidR="00854855" w:rsidRPr="00CD0BA3" w:rsidRDefault="00854855" w:rsidP="004E6BF5">
      <w:pPr>
        <w:pStyle w:val="ListParagraph"/>
      </w:pPr>
      <w:r w:rsidRPr="00CD0BA3">
        <w:t xml:space="preserve">Gen. 4:3–8—Human history has seen only these two forms of religion: </w:t>
      </w:r>
      <w:r w:rsidRPr="004E6BF5">
        <w:rPr>
          <w:i/>
          <w:iCs/>
        </w:rPr>
        <w:t xml:space="preserve">Abel </w:t>
      </w:r>
      <w:r w:rsidRPr="00CD0BA3">
        <w:t>= Grace</w:t>
      </w:r>
      <w:r w:rsidR="00E25A02">
        <w:t xml:space="preserve"> </w:t>
      </w:r>
      <w:r w:rsidRPr="00CD0BA3">
        <w:t xml:space="preserve">received by faith; </w:t>
      </w:r>
      <w:r w:rsidRPr="004E6BF5">
        <w:rPr>
          <w:i/>
          <w:iCs/>
        </w:rPr>
        <w:t xml:space="preserve">Cain </w:t>
      </w:r>
      <w:r w:rsidRPr="00CD0BA3">
        <w:t>= Works without grace</w:t>
      </w:r>
    </w:p>
    <w:p w:rsidR="00854855" w:rsidRPr="00CD0BA3" w:rsidRDefault="00854855" w:rsidP="004E6BF5">
      <w:pPr>
        <w:pStyle w:val="ListParagraph"/>
      </w:pPr>
      <w:r w:rsidRPr="00CD0BA3">
        <w:t>Abel’s religion Cain’s religion</w:t>
      </w:r>
      <w:r w:rsidR="00E25A02">
        <w:t xml:space="preserve"> </w:t>
      </w:r>
      <w:r w:rsidRPr="00CD0BA3">
        <w:t>Received divine revelation Rejected divine(Heb. 11:14; Rom. 10:17) revelation</w:t>
      </w:r>
    </w:p>
    <w:p w:rsidR="00854855" w:rsidRPr="00CD0BA3" w:rsidRDefault="00854855" w:rsidP="004E6BF5">
      <w:pPr>
        <w:pStyle w:val="ListParagraph"/>
      </w:pPr>
      <w:r w:rsidRPr="00CD0BA3">
        <w:t>Acknowledged the need of Denied the need of</w:t>
      </w:r>
      <w:r w:rsidR="00E25A02">
        <w:t xml:space="preserve"> </w:t>
      </w:r>
      <w:r w:rsidRPr="00CD0BA3">
        <w:t>substitutionary sacrifice substitutionary sacrifice</w:t>
      </w:r>
    </w:p>
    <w:p w:rsidR="00854855" w:rsidRPr="00CD0BA3" w:rsidRDefault="00854855" w:rsidP="004E6BF5">
      <w:pPr>
        <w:pStyle w:val="ListParagraph"/>
      </w:pPr>
      <w:r w:rsidRPr="00CD0BA3">
        <w:t>Offered propitiation Offered the products</w:t>
      </w:r>
      <w:r w:rsidR="00E25A02">
        <w:t xml:space="preserve"> </w:t>
      </w:r>
      <w:r w:rsidRPr="00CD0BA3">
        <w:t>for the curse on the earth of earth that were cursed(Gen. 3:17)</w:t>
      </w:r>
    </w:p>
    <w:p w:rsidR="00854855" w:rsidRPr="00CD0BA3" w:rsidRDefault="00854855" w:rsidP="004E6BF5">
      <w:pPr>
        <w:pStyle w:val="ListParagraph"/>
      </w:pPr>
      <w:r w:rsidRPr="00CD0BA3">
        <w:t>Received supernatural Was refused</w:t>
      </w:r>
      <w:r w:rsidR="00E25A02">
        <w:t xml:space="preserve"> </w:t>
      </w:r>
      <w:r w:rsidRPr="00CD0BA3">
        <w:t>attestation from God supernatural attestation(Gen. 4:4; Heb. 11:4) from God (Gen 4:5)</w:t>
      </w:r>
    </w:p>
    <w:p w:rsidR="00854855" w:rsidRPr="00CD0BA3" w:rsidRDefault="00854855" w:rsidP="004E6BF5">
      <w:pPr>
        <w:pStyle w:val="ListParagraph"/>
        <w:rPr>
          <w:i/>
          <w:iCs/>
        </w:rPr>
      </w:pPr>
      <w:r w:rsidRPr="00CD0BA3">
        <w:t xml:space="preserve">Produced a </w:t>
      </w:r>
      <w:r w:rsidRPr="00CD0BA3">
        <w:rPr>
          <w:i/>
          <w:iCs/>
        </w:rPr>
        <w:t xml:space="preserve">martyr </w:t>
      </w:r>
      <w:r w:rsidRPr="00CD0BA3">
        <w:t xml:space="preserve">Produced a </w:t>
      </w:r>
      <w:r w:rsidRPr="00CD0BA3">
        <w:rPr>
          <w:i/>
          <w:iCs/>
        </w:rPr>
        <w:t>murderer</w:t>
      </w:r>
    </w:p>
    <w:p w:rsidR="00854855" w:rsidRPr="00CD0BA3" w:rsidRDefault="00854855" w:rsidP="004E6BF5">
      <w:pPr>
        <w:pStyle w:val="ListParagraph"/>
        <w:rPr>
          <w:i/>
          <w:iCs/>
        </w:rPr>
      </w:pPr>
      <w:r w:rsidRPr="00CD0BA3">
        <w:t xml:space="preserve">Will bring forth the </w:t>
      </w:r>
      <w:r w:rsidRPr="00CD0BA3">
        <w:rPr>
          <w:i/>
          <w:iCs/>
        </w:rPr>
        <w:t xml:space="preserve">bride </w:t>
      </w:r>
      <w:r w:rsidRPr="00CD0BA3">
        <w:t xml:space="preserve">Will bring forth the </w:t>
      </w:r>
      <w:r w:rsidRPr="00CD0BA3">
        <w:rPr>
          <w:i/>
          <w:iCs/>
        </w:rPr>
        <w:t>harlot</w:t>
      </w:r>
    </w:p>
    <w:p w:rsidR="00854855" w:rsidRPr="00CD0BA3" w:rsidRDefault="00854855" w:rsidP="004E6BF5">
      <w:pPr>
        <w:pStyle w:val="ListParagraph"/>
      </w:pPr>
      <w:r w:rsidRPr="00CD0BA3">
        <w:t xml:space="preserve">2 Cor. 11:2—At conversion believers are </w:t>
      </w:r>
      <w:r w:rsidR="004E6BF5" w:rsidRPr="004E6BF5">
        <w:rPr>
          <w:i/>
          <w:iCs/>
        </w:rPr>
        <w:t>adopted</w:t>
      </w:r>
      <w:r w:rsidR="00E25A02">
        <w:rPr>
          <w:i/>
          <w:iCs/>
        </w:rPr>
        <w:t xml:space="preserve"> </w:t>
      </w:r>
      <w:r w:rsidRPr="00CD0BA3">
        <w:t>to Christ (Matt. 1:18–20).</w:t>
      </w:r>
    </w:p>
    <w:p w:rsidR="00854855" w:rsidRPr="00CD0BA3" w:rsidRDefault="00854855" w:rsidP="004E6BF5">
      <w:pPr>
        <w:pStyle w:val="ListParagraph"/>
      </w:pPr>
      <w:r w:rsidRPr="00CD0BA3">
        <w:t>Rev. 19:7–8—The marriage will take place at Christ’s return.</w:t>
      </w:r>
    </w:p>
    <w:p w:rsidR="00854855" w:rsidRPr="004E6BF5" w:rsidRDefault="00854855" w:rsidP="004E6BF5">
      <w:pPr>
        <w:pStyle w:val="ListParagraph"/>
        <w:rPr>
          <w:i/>
          <w:iCs/>
        </w:rPr>
      </w:pPr>
      <w:r w:rsidRPr="00CD0BA3">
        <w:t xml:space="preserve">2 Cor. 11:3–4, 13:15, 1 Tim. 4:1; Matt. 24:11–13—In the interval between </w:t>
      </w:r>
      <w:r w:rsidR="004E6BF5" w:rsidRPr="00CD0BA3">
        <w:t>adoption</w:t>
      </w:r>
      <w:r w:rsidRPr="00CD0BA3">
        <w:t xml:space="preserve"> and</w:t>
      </w:r>
      <w:r w:rsidR="00E25A02">
        <w:t xml:space="preserve"> </w:t>
      </w:r>
      <w:r w:rsidRPr="00CD0BA3">
        <w:t xml:space="preserve">marriage, Satan by false teachers and deceiving spirits will seek to </w:t>
      </w:r>
      <w:r w:rsidRPr="004E6BF5">
        <w:rPr>
          <w:i/>
          <w:iCs/>
        </w:rPr>
        <w:t xml:space="preserve">seduce </w:t>
      </w:r>
      <w:r w:rsidRPr="00CD0BA3">
        <w:t>believers from</w:t>
      </w:r>
      <w:r w:rsidR="00E25A02">
        <w:t xml:space="preserve"> </w:t>
      </w:r>
      <w:r w:rsidRPr="00CD0BA3">
        <w:t xml:space="preserve">their loyalty to Christ. Those who remain true to Christ will form the </w:t>
      </w:r>
      <w:r w:rsidRPr="004E6BF5">
        <w:rPr>
          <w:i/>
          <w:iCs/>
        </w:rPr>
        <w:t>bride</w:t>
      </w:r>
      <w:r w:rsidRPr="00CD0BA3">
        <w:t>. Those who</w:t>
      </w:r>
      <w:r w:rsidR="00E25A02">
        <w:t xml:space="preserve"> </w:t>
      </w:r>
      <w:r w:rsidRPr="00CD0BA3">
        <w:t xml:space="preserve">are seduced will form the </w:t>
      </w:r>
      <w:r w:rsidRPr="004E6BF5">
        <w:rPr>
          <w:i/>
          <w:iCs/>
        </w:rPr>
        <w:t>harlot.</w:t>
      </w:r>
    </w:p>
    <w:p w:rsidR="00854855" w:rsidRPr="00CD0BA3" w:rsidRDefault="00854855" w:rsidP="004E6BF5">
      <w:pPr>
        <w:pStyle w:val="ListParagraph"/>
      </w:pPr>
      <w:r w:rsidRPr="00CD0BA3">
        <w:t>John 14:3; 1 Thess. 4:16–17—True believers are waiting for the return of the true Christ,</w:t>
      </w:r>
      <w:r w:rsidR="00E25A02">
        <w:t xml:space="preserve"> </w:t>
      </w:r>
      <w:r w:rsidRPr="00CD0BA3">
        <w:t>being prepared by the Holy Spirit (see Rev. 22:17).</w:t>
      </w:r>
    </w:p>
    <w:p w:rsidR="00854855" w:rsidRPr="00CD0BA3" w:rsidRDefault="00854855" w:rsidP="004E6BF5">
      <w:pPr>
        <w:pStyle w:val="ListParagraph"/>
      </w:pPr>
      <w:r w:rsidRPr="00CD0BA3">
        <w:t>1 John 2:18–22; 4:1–6</w:t>
      </w:r>
      <w:r w:rsidRPr="004E6BF5">
        <w:rPr>
          <w:b/>
        </w:rPr>
        <w:t>—</w:t>
      </w:r>
      <w:r w:rsidRPr="00CD0BA3">
        <w:t>The others are being prepared by the “spirit of antichrist” for the</w:t>
      </w:r>
      <w:r w:rsidR="00E25A02">
        <w:t xml:space="preserve"> </w:t>
      </w:r>
      <w:r w:rsidRPr="00CD0BA3">
        <w:t>advent of “antichrist.”</w:t>
      </w:r>
    </w:p>
    <w:p w:rsidR="004E6BF5" w:rsidRDefault="00854855" w:rsidP="004E6BF5">
      <w:pPr>
        <w:pStyle w:val="ListParagraph"/>
      </w:pPr>
      <w:r w:rsidRPr="00CD0BA3">
        <w:t>Marks of the spirit of antichrist:</w:t>
      </w:r>
    </w:p>
    <w:p w:rsidR="00854855" w:rsidRPr="00CD0BA3" w:rsidRDefault="00854855" w:rsidP="004E6BF5">
      <w:pPr>
        <w:pStyle w:val="ListParagraph"/>
        <w:numPr>
          <w:ilvl w:val="1"/>
          <w:numId w:val="5"/>
        </w:numPr>
      </w:pPr>
      <w:r w:rsidRPr="00CD0BA3">
        <w:t>Begins in association with true believers (2:19)</w:t>
      </w:r>
    </w:p>
    <w:p w:rsidR="00854855" w:rsidRPr="00CD0BA3" w:rsidRDefault="00854855" w:rsidP="004E6BF5">
      <w:pPr>
        <w:pStyle w:val="ListParagraph"/>
        <w:numPr>
          <w:ilvl w:val="1"/>
          <w:numId w:val="5"/>
        </w:numPr>
      </w:pPr>
      <w:r w:rsidRPr="00CD0BA3">
        <w:t>Denies that Jesus is the Messiah (2:22)</w:t>
      </w:r>
    </w:p>
    <w:p w:rsidR="00854855" w:rsidRPr="00CD0BA3" w:rsidRDefault="00854855" w:rsidP="004E6BF5">
      <w:pPr>
        <w:pStyle w:val="ListParagraph"/>
        <w:numPr>
          <w:ilvl w:val="1"/>
          <w:numId w:val="5"/>
        </w:numPr>
      </w:pPr>
      <w:r w:rsidRPr="00CD0BA3">
        <w:lastRenderedPageBreak/>
        <w:t>Denies the persons of the Father and the Son, but not the existence of God (2:22)</w:t>
      </w:r>
    </w:p>
    <w:p w:rsidR="00854855" w:rsidRPr="00CD0BA3" w:rsidRDefault="00854855" w:rsidP="004E6BF5">
      <w:pPr>
        <w:pStyle w:val="ListParagraph"/>
        <w:numPr>
          <w:ilvl w:val="1"/>
          <w:numId w:val="5"/>
        </w:numPr>
      </w:pPr>
      <w:r w:rsidRPr="00CD0BA3">
        <w:t xml:space="preserve">Denies that Jesus the Messiah </w:t>
      </w:r>
      <w:r w:rsidRPr="004E6BF5">
        <w:rPr>
          <w:i/>
          <w:iCs/>
        </w:rPr>
        <w:t xml:space="preserve">has come in the flesh </w:t>
      </w:r>
      <w:r w:rsidRPr="00CD0BA3">
        <w:t>(4:2–3)</w:t>
      </w:r>
    </w:p>
    <w:p w:rsidR="00854855" w:rsidRPr="00CD0BA3" w:rsidRDefault="00854855" w:rsidP="004E6BF5">
      <w:pPr>
        <w:pStyle w:val="ListParagraph"/>
        <w:numPr>
          <w:ilvl w:val="1"/>
          <w:numId w:val="5"/>
        </w:numPr>
      </w:pPr>
      <w:r w:rsidRPr="00CD0BA3">
        <w:rPr>
          <w:i/>
          <w:iCs/>
        </w:rPr>
        <w:t xml:space="preserve">Note: </w:t>
      </w:r>
      <w:r w:rsidRPr="00CD0BA3">
        <w:t>To deny the virgin birth is to deny that Jesus is the Messiah.</w:t>
      </w:r>
    </w:p>
    <w:p w:rsidR="004E6BF5" w:rsidRDefault="004E6BF5" w:rsidP="002F7F32">
      <w:pPr>
        <w:widowControl w:val="0"/>
        <w:autoSpaceDE w:val="0"/>
        <w:autoSpaceDN w:val="0"/>
        <w:adjustRightInd w:val="0"/>
        <w:spacing w:before="0" w:beforeAutospacing="0" w:after="0" w:afterAutospacing="0" w:line="240" w:lineRule="auto"/>
        <w:ind w:left="0"/>
        <w:rPr>
          <w:b/>
          <w:bCs/>
        </w:rPr>
      </w:pPr>
    </w:p>
    <w:p w:rsidR="004E6BF5" w:rsidRDefault="004E6BF5" w:rsidP="002F7F32">
      <w:pPr>
        <w:widowControl w:val="0"/>
        <w:autoSpaceDE w:val="0"/>
        <w:autoSpaceDN w:val="0"/>
        <w:adjustRightInd w:val="0"/>
        <w:spacing w:before="0" w:beforeAutospacing="0" w:after="0" w:afterAutospacing="0" w:line="240" w:lineRule="auto"/>
        <w:ind w:left="0"/>
        <w:rPr>
          <w:b/>
          <w:bCs/>
        </w:rPr>
      </w:pPr>
    </w:p>
    <w:p w:rsidR="00854855" w:rsidRDefault="009C1D7A" w:rsidP="009C1D7A">
      <w:pPr>
        <w:pStyle w:val="Heading8"/>
        <w:numPr>
          <w:ilvl w:val="0"/>
          <w:numId w:val="20"/>
        </w:numPr>
        <w:ind w:left="426"/>
      </w:pPr>
      <w:r w:rsidRPr="00CD0BA3">
        <w:t>PICTURE OF THE TRUE CHURCH</w:t>
      </w:r>
    </w:p>
    <w:p w:rsidR="00854855" w:rsidRPr="00CD0BA3" w:rsidRDefault="00854855" w:rsidP="009C1D7A">
      <w:pPr>
        <w:pStyle w:val="ListParagraph"/>
      </w:pPr>
      <w:r w:rsidRPr="00CD0BA3">
        <w:t>Eph. 5:23–24—Totally submitted to Christ in all things.</w:t>
      </w:r>
    </w:p>
    <w:p w:rsidR="00854855" w:rsidRPr="00CD0BA3" w:rsidRDefault="00854855" w:rsidP="009C1D7A">
      <w:pPr>
        <w:pStyle w:val="ListParagraph"/>
      </w:pPr>
      <w:r w:rsidRPr="00CD0BA3">
        <w:t>Eph. 5:26–27—Sanctified and cleansed by obeying the word of God to fervent mutual</w:t>
      </w:r>
      <w:r w:rsidR="00E25A02">
        <w:t xml:space="preserve"> </w:t>
      </w:r>
      <w:r w:rsidRPr="00CD0BA3">
        <w:t>love (compare 1 Pet. 1:22; 1 John 5:6).</w:t>
      </w:r>
    </w:p>
    <w:p w:rsidR="00854855" w:rsidRPr="00CD0BA3" w:rsidRDefault="00854855" w:rsidP="009C1D7A">
      <w:pPr>
        <w:pStyle w:val="ListParagraph"/>
      </w:pPr>
      <w:r w:rsidRPr="00CD0BA3">
        <w:t>Rev. 19:8</w:t>
      </w:r>
      <w:r w:rsidRPr="009C1D7A">
        <w:rPr>
          <w:b/>
        </w:rPr>
        <w:t>—</w:t>
      </w:r>
      <w:r w:rsidRPr="00CD0BA3">
        <w:t>Displaying the righteousness of Christ received by faith, worked out in every</w:t>
      </w:r>
      <w:r w:rsidR="00E25A02">
        <w:t xml:space="preserve"> </w:t>
      </w:r>
      <w:r w:rsidRPr="00CD0BA3">
        <w:t>action (compare Phil. 2:12–13).</w:t>
      </w:r>
    </w:p>
    <w:p w:rsidR="00854855" w:rsidRPr="00CD0BA3" w:rsidRDefault="00854855" w:rsidP="009C1D7A">
      <w:pPr>
        <w:pStyle w:val="ListParagraph"/>
      </w:pPr>
      <w:r w:rsidRPr="00CD0BA3">
        <w:t>1 Cor. 1:7—Adorned with the grace/gifts of the Holy Spirit (Is. 61:10).</w:t>
      </w:r>
    </w:p>
    <w:p w:rsidR="00854855" w:rsidRPr="00CD0BA3" w:rsidRDefault="00854855" w:rsidP="009C1D7A">
      <w:pPr>
        <w:pStyle w:val="ListParagraph"/>
      </w:pPr>
      <w:r w:rsidRPr="00CD0BA3">
        <w:t>Gen. 24:10, 22, 30, 47, 53—Rebecca a type of the bride.</w:t>
      </w:r>
    </w:p>
    <w:p w:rsidR="00854855" w:rsidRPr="00CD0BA3" w:rsidRDefault="00854855" w:rsidP="009C1D7A">
      <w:pPr>
        <w:pStyle w:val="ListParagraph"/>
      </w:pPr>
      <w:r w:rsidRPr="00CD0BA3">
        <w:t>Heb. 9:28</w:t>
      </w:r>
      <w:r w:rsidRPr="009C1D7A">
        <w:rPr>
          <w:b/>
        </w:rPr>
        <w:t>—</w:t>
      </w:r>
      <w:r w:rsidRPr="00CD0BA3">
        <w:t>Continually looking for the bridegroom (compare Tit. 2:11–13).</w:t>
      </w:r>
    </w:p>
    <w:p w:rsidR="009C1D7A" w:rsidRDefault="009C1D7A" w:rsidP="002F7F32">
      <w:pPr>
        <w:widowControl w:val="0"/>
        <w:autoSpaceDE w:val="0"/>
        <w:autoSpaceDN w:val="0"/>
        <w:adjustRightInd w:val="0"/>
        <w:spacing w:before="0" w:beforeAutospacing="0" w:after="0" w:afterAutospacing="0" w:line="240" w:lineRule="auto"/>
        <w:ind w:left="0"/>
        <w:rPr>
          <w:b/>
          <w:bCs/>
        </w:rPr>
      </w:pPr>
    </w:p>
    <w:p w:rsidR="00854855" w:rsidRPr="00CD0BA3" w:rsidRDefault="00854855" w:rsidP="002F7F32">
      <w:pPr>
        <w:widowControl w:val="0"/>
        <w:autoSpaceDE w:val="0"/>
        <w:autoSpaceDN w:val="0"/>
        <w:adjustRightInd w:val="0"/>
        <w:spacing w:before="0" w:beforeAutospacing="0" w:after="0" w:afterAutospacing="0" w:line="240" w:lineRule="auto"/>
        <w:ind w:left="0"/>
        <w:rPr>
          <w:b/>
          <w:bCs/>
        </w:rPr>
      </w:pPr>
    </w:p>
    <w:p w:rsidR="00854855" w:rsidRPr="00CD0BA3" w:rsidRDefault="00854855" w:rsidP="002F7F32">
      <w:pPr>
        <w:widowControl w:val="0"/>
        <w:autoSpaceDE w:val="0"/>
        <w:autoSpaceDN w:val="0"/>
        <w:adjustRightInd w:val="0"/>
        <w:spacing w:before="0" w:beforeAutospacing="0" w:after="0" w:afterAutospacing="0" w:line="240" w:lineRule="auto"/>
        <w:ind w:left="0"/>
        <w:rPr>
          <w:b/>
          <w:bCs/>
        </w:rPr>
      </w:pPr>
    </w:p>
    <w:p w:rsidR="00854855" w:rsidRPr="009C1D7A" w:rsidRDefault="009C1D7A" w:rsidP="009C1D7A">
      <w:pPr>
        <w:pStyle w:val="ListParagraph"/>
        <w:widowControl w:val="0"/>
        <w:numPr>
          <w:ilvl w:val="0"/>
          <w:numId w:val="20"/>
        </w:numPr>
        <w:ind w:left="426"/>
        <w:rPr>
          <w:b/>
        </w:rPr>
      </w:pPr>
      <w:r w:rsidRPr="009C1D7A">
        <w:rPr>
          <w:b/>
        </w:rPr>
        <w:t>PICTURE OF THE FALSE CHURCH</w:t>
      </w:r>
    </w:p>
    <w:p w:rsidR="00854855" w:rsidRPr="00CD0BA3" w:rsidRDefault="00854855" w:rsidP="009C1D7A">
      <w:pPr>
        <w:pStyle w:val="ListParagraph"/>
      </w:pPr>
      <w:r w:rsidRPr="00CD0BA3">
        <w:t>Rev. 17:1, 15</w:t>
      </w:r>
      <w:r w:rsidRPr="009C1D7A">
        <w:rPr>
          <w:b/>
        </w:rPr>
        <w:t>—</w:t>
      </w:r>
      <w:r w:rsidRPr="00CD0BA3">
        <w:t>Deceiving and dominating multitudes of people.</w:t>
      </w:r>
    </w:p>
    <w:p w:rsidR="00854855" w:rsidRPr="00CD0BA3" w:rsidRDefault="00854855" w:rsidP="009C1D7A">
      <w:pPr>
        <w:pStyle w:val="ListParagraph"/>
      </w:pPr>
      <w:r w:rsidRPr="00CD0BA3">
        <w:t>Rev. 17:2, 4; 18:3—By false teaching leading rulers and nations into spiritual adultery(idolatry).</w:t>
      </w:r>
    </w:p>
    <w:p w:rsidR="00854855" w:rsidRPr="00CD0BA3" w:rsidRDefault="00854855" w:rsidP="009C1D7A">
      <w:pPr>
        <w:pStyle w:val="ListParagraph"/>
      </w:pPr>
      <w:r w:rsidRPr="00CD0BA3">
        <w:t xml:space="preserve">Rev. 17:4; 18:3; 11–13, 16—Luxury, </w:t>
      </w:r>
      <w:r w:rsidR="00E25A02" w:rsidRPr="00CD0BA3">
        <w:t>splendour</w:t>
      </w:r>
      <w:r w:rsidRPr="00CD0BA3">
        <w:t xml:space="preserve">, ceremony, wealth. Everything </w:t>
      </w:r>
      <w:r w:rsidRPr="009C1D7A">
        <w:rPr>
          <w:i/>
          <w:iCs/>
        </w:rPr>
        <w:t>sensual</w:t>
      </w:r>
      <w:r w:rsidR="00806DF6">
        <w:rPr>
          <w:i/>
          <w:iCs/>
        </w:rPr>
        <w:t xml:space="preserve"> </w:t>
      </w:r>
      <w:r w:rsidRPr="00CD0BA3">
        <w:t xml:space="preserve">and </w:t>
      </w:r>
      <w:r w:rsidRPr="009C1D7A">
        <w:rPr>
          <w:i/>
          <w:iCs/>
        </w:rPr>
        <w:t xml:space="preserve">soulish, </w:t>
      </w:r>
      <w:r w:rsidRPr="00CD0BA3">
        <w:t xml:space="preserve">but nothing </w:t>
      </w:r>
      <w:r w:rsidRPr="009C1D7A">
        <w:rPr>
          <w:i/>
          <w:iCs/>
        </w:rPr>
        <w:t>spiritual</w:t>
      </w:r>
      <w:r w:rsidRPr="00CD0BA3">
        <w:t xml:space="preserve">. Purple and scarlet, but </w:t>
      </w:r>
      <w:r w:rsidRPr="009C1D7A">
        <w:rPr>
          <w:i/>
          <w:iCs/>
        </w:rPr>
        <w:t>no blue</w:t>
      </w:r>
      <w:r w:rsidRPr="00CD0BA3">
        <w:t>. Compare:</w:t>
      </w:r>
      <w:r w:rsidR="00806DF6">
        <w:t xml:space="preserve"> </w:t>
      </w:r>
      <w:r w:rsidRPr="00CD0BA3">
        <w:t>Ex. 28:8</w:t>
      </w:r>
      <w:r w:rsidRPr="009C1D7A">
        <w:rPr>
          <w:b/>
        </w:rPr>
        <w:t>—</w:t>
      </w:r>
      <w:r w:rsidRPr="00CD0BA3">
        <w:t>Three colo</w:t>
      </w:r>
      <w:r w:rsidR="009C1D7A">
        <w:t>u</w:t>
      </w:r>
      <w:r w:rsidRPr="00CD0BA3">
        <w:t>rs in the garment of the high priest typify the nature of Christ:</w:t>
      </w:r>
      <w:r w:rsidR="00806DF6">
        <w:t xml:space="preserve"> </w:t>
      </w:r>
      <w:r w:rsidRPr="00CD0BA3">
        <w:t>Blue = divine, heavenly; scarlet = human, earthly; purple = divine and human</w:t>
      </w:r>
      <w:r w:rsidR="00806DF6">
        <w:t xml:space="preserve"> </w:t>
      </w:r>
      <w:r w:rsidRPr="00CD0BA3">
        <w:t>combined.</w:t>
      </w:r>
    </w:p>
    <w:p w:rsidR="00854855" w:rsidRPr="00CD0BA3" w:rsidRDefault="00854855" w:rsidP="009C1D7A">
      <w:pPr>
        <w:pStyle w:val="ListParagraph"/>
      </w:pPr>
      <w:r w:rsidRPr="00CD0BA3">
        <w:t>The harlot has nothing divine or heavenly.</w:t>
      </w:r>
    </w:p>
    <w:p w:rsidR="00854855" w:rsidRPr="00CD0BA3" w:rsidRDefault="00854855" w:rsidP="009C1D7A">
      <w:pPr>
        <w:pStyle w:val="ListParagraph"/>
      </w:pPr>
      <w:r w:rsidRPr="00CD0BA3">
        <w:t>Rev. 17:5—The harlot is the spiritual counterpart of Old Testament Babylon. Is. 47:9, 12–13—Sorceries, enchantments, astrology, horoscopes (Rev.18:23).</w:t>
      </w:r>
    </w:p>
    <w:p w:rsidR="00854855" w:rsidRPr="00CD0BA3" w:rsidRDefault="00854855" w:rsidP="009C1D7A">
      <w:pPr>
        <w:pStyle w:val="ListParagraph"/>
      </w:pPr>
      <w:r w:rsidRPr="00CD0BA3">
        <w:t>Jer. 50:2, 38—Idols and images.</w:t>
      </w:r>
    </w:p>
    <w:p w:rsidR="00854855" w:rsidRPr="00CD0BA3" w:rsidRDefault="00854855" w:rsidP="009C1D7A">
      <w:pPr>
        <w:pStyle w:val="ListParagraph"/>
      </w:pPr>
      <w:r w:rsidRPr="00CD0BA3">
        <w:t xml:space="preserve">Rev. 17:18—The harlot is geographically associated with the </w:t>
      </w:r>
      <w:r w:rsidRPr="009C1D7A">
        <w:rPr>
          <w:i/>
          <w:iCs/>
        </w:rPr>
        <w:t xml:space="preserve">city of Rome </w:t>
      </w:r>
      <w:r w:rsidRPr="00CD0BA3">
        <w:t>(compare v.9).</w:t>
      </w:r>
    </w:p>
    <w:p w:rsidR="00854855" w:rsidRPr="00CD0BA3" w:rsidRDefault="00854855" w:rsidP="009C1D7A">
      <w:pPr>
        <w:pStyle w:val="ListParagraph"/>
      </w:pPr>
      <w:r w:rsidRPr="00CD0BA3">
        <w:t>Rev. 18:20, 24—The culmination of Cain’s religion: persecutor and murderer of all true</w:t>
      </w:r>
      <w:r w:rsidR="00806DF6">
        <w:t xml:space="preserve"> </w:t>
      </w:r>
      <w:r w:rsidRPr="00CD0BA3">
        <w:t>saints of God.</w:t>
      </w:r>
    </w:p>
    <w:p w:rsidR="00854855" w:rsidRPr="00CD0BA3" w:rsidRDefault="00854855" w:rsidP="009C1D7A">
      <w:pPr>
        <w:pStyle w:val="ListParagraph"/>
      </w:pPr>
      <w:r w:rsidRPr="00CD0BA3">
        <w:t>Rev. 18:8–10—Her judgment and destruction will be sudden, complete and permanent—brought about by antichrist (compare Rev. 17:16–17).</w:t>
      </w:r>
    </w:p>
    <w:p w:rsidR="00854855" w:rsidRDefault="00854855" w:rsidP="009C1D7A">
      <w:pPr>
        <w:pStyle w:val="ListParagraph"/>
      </w:pPr>
      <w:r w:rsidRPr="00CD0BA3">
        <w:t>Rev. 18:4—God’s people are warned to come out of her.</w:t>
      </w:r>
    </w:p>
    <w:p w:rsidR="009C1D7A" w:rsidRDefault="009C1D7A" w:rsidP="009C1D7A">
      <w:pPr>
        <w:autoSpaceDE w:val="0"/>
        <w:autoSpaceDN w:val="0"/>
        <w:adjustRightInd w:val="0"/>
        <w:spacing w:before="0" w:beforeAutospacing="0" w:after="0" w:afterAutospacing="0" w:line="240" w:lineRule="auto"/>
        <w:ind w:left="1134"/>
        <w:rPr>
          <w:color w:val="000000"/>
        </w:rPr>
      </w:pPr>
    </w:p>
    <w:p w:rsidR="009C1D7A" w:rsidRPr="009C1D7A" w:rsidRDefault="009C1D7A" w:rsidP="009C1D7A">
      <w:pPr>
        <w:autoSpaceDE w:val="0"/>
        <w:autoSpaceDN w:val="0"/>
        <w:adjustRightInd w:val="0"/>
        <w:spacing w:before="0" w:beforeAutospacing="0" w:after="0" w:afterAutospacing="0" w:line="240" w:lineRule="auto"/>
        <w:ind w:left="1434" w:hanging="300"/>
      </w:pPr>
      <w:r w:rsidRPr="009C1D7A">
        <w:rPr>
          <w:color w:val="000000"/>
        </w:rPr>
        <w:t>4</w:t>
      </w:r>
      <w:r>
        <w:rPr>
          <w:color w:val="000000"/>
        </w:rPr>
        <w:tab/>
      </w:r>
      <w:r w:rsidRPr="009C1D7A">
        <w:rPr>
          <w:color w:val="000000"/>
        </w:rPr>
        <w:t>And I heard another voice from heaven saying, “Come out of her, my people, lest you share in her</w:t>
      </w:r>
      <w:r w:rsidR="00806DF6">
        <w:rPr>
          <w:color w:val="000000"/>
        </w:rPr>
        <w:t xml:space="preserve"> </w:t>
      </w:r>
      <w:r w:rsidRPr="009C1D7A">
        <w:rPr>
          <w:color w:val="000000"/>
        </w:rPr>
        <w:t>sins, and lest you receive of her plagues.</w:t>
      </w:r>
    </w:p>
    <w:p w:rsidR="009C1D7A" w:rsidRDefault="009C1D7A" w:rsidP="002F7F32">
      <w:pPr>
        <w:widowControl w:val="0"/>
        <w:autoSpaceDE w:val="0"/>
        <w:autoSpaceDN w:val="0"/>
        <w:adjustRightInd w:val="0"/>
        <w:spacing w:before="0" w:beforeAutospacing="0" w:after="0" w:afterAutospacing="0" w:line="240" w:lineRule="auto"/>
        <w:ind w:left="0"/>
        <w:rPr>
          <w:b/>
          <w:bCs/>
        </w:rPr>
      </w:pPr>
    </w:p>
    <w:p w:rsidR="00854855" w:rsidRPr="009C1D7A" w:rsidRDefault="009C1D7A" w:rsidP="009C1D7A">
      <w:pPr>
        <w:pStyle w:val="ListParagraph"/>
        <w:widowControl w:val="0"/>
        <w:numPr>
          <w:ilvl w:val="0"/>
          <w:numId w:val="23"/>
        </w:numPr>
        <w:rPr>
          <w:b/>
        </w:rPr>
      </w:pPr>
      <w:r w:rsidRPr="009C1D7A">
        <w:rPr>
          <w:b/>
        </w:rPr>
        <w:t>PICTURE OF THE FALSE CHRIST</w:t>
      </w:r>
    </w:p>
    <w:p w:rsidR="00854855" w:rsidRPr="00CD0BA3" w:rsidRDefault="00854855" w:rsidP="009C1D7A">
      <w:pPr>
        <w:pStyle w:val="ListParagraph"/>
      </w:pPr>
      <w:r w:rsidRPr="00CD0BA3">
        <w:t>Various different titles (2 Thess. 2:31)</w:t>
      </w:r>
    </w:p>
    <w:p w:rsidR="00854855" w:rsidRPr="00CD0BA3" w:rsidRDefault="00854855" w:rsidP="009C1D7A">
      <w:pPr>
        <w:pStyle w:val="ListParagraph"/>
        <w:numPr>
          <w:ilvl w:val="1"/>
          <w:numId w:val="5"/>
        </w:numPr>
      </w:pPr>
      <w:r w:rsidRPr="009C1D7A">
        <w:t xml:space="preserve">The man of sin </w:t>
      </w:r>
      <w:r w:rsidRPr="00CD0BA3">
        <w:t>(lawlessness)</w:t>
      </w:r>
    </w:p>
    <w:p w:rsidR="00854855" w:rsidRPr="00CD0BA3" w:rsidRDefault="00854855" w:rsidP="009C1D7A">
      <w:pPr>
        <w:pStyle w:val="ListParagraph"/>
        <w:numPr>
          <w:ilvl w:val="1"/>
          <w:numId w:val="5"/>
        </w:numPr>
      </w:pPr>
      <w:r w:rsidRPr="009C1D7A">
        <w:t xml:space="preserve">The son of perdition </w:t>
      </w:r>
      <w:r w:rsidRPr="00CD0BA3">
        <w:t>(compare John 17:12)</w:t>
      </w:r>
    </w:p>
    <w:p w:rsidR="00854855" w:rsidRPr="00CD0BA3" w:rsidRDefault="00854855" w:rsidP="009C1D7A">
      <w:pPr>
        <w:pStyle w:val="ListParagraph"/>
        <w:numPr>
          <w:ilvl w:val="1"/>
          <w:numId w:val="5"/>
        </w:numPr>
      </w:pPr>
      <w:r w:rsidRPr="009C1D7A">
        <w:rPr>
          <w:i/>
          <w:iCs/>
        </w:rPr>
        <w:t xml:space="preserve">Antichrist: </w:t>
      </w:r>
      <w:r w:rsidRPr="00CD0BA3">
        <w:t>(1 John 2:18) “anti” denotes</w:t>
      </w:r>
      <w:r w:rsidR="00806DF6">
        <w:t xml:space="preserve"> </w:t>
      </w:r>
      <w:r w:rsidRPr="00CD0BA3">
        <w:t>“Against”“In place of”</w:t>
      </w:r>
    </w:p>
    <w:p w:rsidR="00854855" w:rsidRPr="00CD0BA3" w:rsidRDefault="00854855" w:rsidP="009C1D7A">
      <w:pPr>
        <w:pStyle w:val="ListParagraph"/>
      </w:pPr>
      <w:r w:rsidRPr="00CD0BA3">
        <w:lastRenderedPageBreak/>
        <w:t>The spirit of antichrist will:</w:t>
      </w:r>
    </w:p>
    <w:p w:rsidR="00854855" w:rsidRPr="00CD0BA3" w:rsidRDefault="00854855" w:rsidP="009C1D7A">
      <w:pPr>
        <w:pStyle w:val="ListParagraph"/>
        <w:numPr>
          <w:ilvl w:val="1"/>
          <w:numId w:val="5"/>
        </w:numPr>
      </w:pPr>
      <w:r w:rsidRPr="009C1D7A">
        <w:rPr>
          <w:i/>
          <w:iCs/>
        </w:rPr>
        <w:t xml:space="preserve">Displace </w:t>
      </w:r>
      <w:r w:rsidRPr="00CD0BA3">
        <w:t>the true Christ</w:t>
      </w:r>
    </w:p>
    <w:p w:rsidR="00854855" w:rsidRPr="00CD0BA3" w:rsidRDefault="00854855" w:rsidP="009C1D7A">
      <w:pPr>
        <w:pStyle w:val="ListParagraph"/>
        <w:numPr>
          <w:ilvl w:val="1"/>
          <w:numId w:val="5"/>
        </w:numPr>
      </w:pPr>
      <w:r w:rsidRPr="009C1D7A">
        <w:rPr>
          <w:i/>
          <w:iCs/>
        </w:rPr>
        <w:t xml:space="preserve">Replace </w:t>
      </w:r>
      <w:r w:rsidRPr="00CD0BA3">
        <w:t>him by the false Christ</w:t>
      </w:r>
      <w:r w:rsidR="00806DF6">
        <w:t xml:space="preserve"> </w:t>
      </w:r>
      <w:r w:rsidRPr="009C1D7A">
        <w:t xml:space="preserve">The (wild) beast </w:t>
      </w:r>
      <w:r w:rsidRPr="00CD0BA3">
        <w:t>(Rev. 13:1–4)</w:t>
      </w:r>
    </w:p>
    <w:p w:rsidR="00854855" w:rsidRPr="00CD0BA3" w:rsidRDefault="00854855" w:rsidP="009C1D7A">
      <w:pPr>
        <w:pStyle w:val="ListParagraph"/>
      </w:pPr>
      <w:r w:rsidRPr="00CD0BA3">
        <w:t>Luke 4:5–8—Satan is looking for a man through whom he can control all nations and</w:t>
      </w:r>
      <w:r w:rsidR="00806DF6">
        <w:t xml:space="preserve"> </w:t>
      </w:r>
      <w:r w:rsidRPr="00CD0BA3">
        <w:t>receive their worship. The true Christ refused to submit to him, but the false Christ will</w:t>
      </w:r>
      <w:r w:rsidR="00806DF6">
        <w:t xml:space="preserve"> </w:t>
      </w:r>
      <w:r w:rsidRPr="00CD0BA3">
        <w:t>do this.</w:t>
      </w:r>
    </w:p>
    <w:p w:rsidR="00854855" w:rsidRPr="00CD0BA3" w:rsidRDefault="00854855" w:rsidP="009C1D7A">
      <w:pPr>
        <w:pStyle w:val="ListParagraph"/>
      </w:pPr>
      <w:r w:rsidRPr="00CD0BA3">
        <w:t>2 Thess. 2:3—A falling away from the faith within the professing church will open the</w:t>
      </w:r>
      <w:r w:rsidR="00806DF6">
        <w:t xml:space="preserve"> </w:t>
      </w:r>
      <w:r w:rsidRPr="00CD0BA3">
        <w:t>way for the emergence of antichrist.</w:t>
      </w:r>
    </w:p>
    <w:p w:rsidR="00854855" w:rsidRPr="00CD0BA3" w:rsidRDefault="00854855" w:rsidP="009C1D7A">
      <w:pPr>
        <w:pStyle w:val="ListParagraph"/>
      </w:pPr>
      <w:r w:rsidRPr="00CD0BA3">
        <w:t>Rev. 13:1; 17:3—The false Christ will ride to power upon a political federation (a beast</w:t>
      </w:r>
      <w:r w:rsidR="00806DF6">
        <w:t xml:space="preserve"> </w:t>
      </w:r>
      <w:r w:rsidRPr="00CD0BA3">
        <w:t>with seven heads and ten horns).</w:t>
      </w:r>
    </w:p>
    <w:p w:rsidR="00854855" w:rsidRPr="00CD0BA3" w:rsidRDefault="00854855" w:rsidP="009C1D7A">
      <w:pPr>
        <w:pStyle w:val="ListParagraph"/>
      </w:pPr>
      <w:r w:rsidRPr="00CD0BA3">
        <w:t>Rev. 17:16–17; Dan 7:7–8, 24–25—Antichrist will arise out of the same political</w:t>
      </w:r>
      <w:r w:rsidR="00806DF6">
        <w:t xml:space="preserve"> </w:t>
      </w:r>
      <w:r w:rsidRPr="00CD0BA3">
        <w:t>federation, using the false church. Then antichrist and his supporters will turn against the</w:t>
      </w:r>
      <w:r w:rsidR="00806DF6">
        <w:t xml:space="preserve"> </w:t>
      </w:r>
      <w:r w:rsidRPr="00CD0BA3">
        <w:t>false church and destroy her.</w:t>
      </w:r>
    </w:p>
    <w:p w:rsidR="00854855" w:rsidRPr="00CD0BA3" w:rsidRDefault="00854855" w:rsidP="009C1D7A">
      <w:pPr>
        <w:pStyle w:val="ListParagraph"/>
      </w:pPr>
      <w:r w:rsidRPr="00CD0BA3">
        <w:t>2 Thess. 2:9–10—He will use supernatural Satanic power (compare Dan. 8:23–24).</w:t>
      </w:r>
    </w:p>
    <w:p w:rsidR="00854855" w:rsidRPr="00CD0BA3" w:rsidRDefault="00854855" w:rsidP="009C1D7A">
      <w:pPr>
        <w:pStyle w:val="ListParagraph"/>
      </w:pPr>
      <w:r w:rsidRPr="00CD0BA3">
        <w:t>Ezek. 28:3—The “prince of Tyrus” with supernatural wisdom is a prophetic preview of</w:t>
      </w:r>
      <w:r w:rsidR="00806DF6">
        <w:t xml:space="preserve"> </w:t>
      </w:r>
      <w:r w:rsidRPr="00CD0BA3">
        <w:t>antichrist.</w:t>
      </w:r>
    </w:p>
    <w:p w:rsidR="00854855" w:rsidRPr="00CD0BA3" w:rsidRDefault="00854855" w:rsidP="009C1D7A">
      <w:pPr>
        <w:pStyle w:val="ListParagraph"/>
      </w:pPr>
      <w:r w:rsidRPr="00CD0BA3">
        <w:t>Ezek. 28:12–18—Behind the “prince” is the “king” (Satan himself).</w:t>
      </w:r>
    </w:p>
    <w:p w:rsidR="00854855" w:rsidRPr="00CD0BA3" w:rsidRDefault="00854855" w:rsidP="009C1D7A">
      <w:pPr>
        <w:pStyle w:val="ListParagraph"/>
      </w:pPr>
      <w:r w:rsidRPr="00CD0BA3">
        <w:t>Rev. 13:3, 12, 14—Antichrist will go through some kind of “resurrection.”</w:t>
      </w:r>
    </w:p>
    <w:p w:rsidR="00854855" w:rsidRPr="00CD0BA3" w:rsidRDefault="00854855" w:rsidP="009C1D7A">
      <w:pPr>
        <w:pStyle w:val="ListParagraph"/>
      </w:pPr>
      <w:r w:rsidRPr="00CD0BA3">
        <w:t>Rev. 13:4</w:t>
      </w:r>
      <w:r w:rsidRPr="009C1D7A">
        <w:rPr>
          <w:b/>
        </w:rPr>
        <w:t>—</w:t>
      </w:r>
      <w:r w:rsidRPr="00CD0BA3">
        <w:t>He will command such political, military and economic power that no one</w:t>
      </w:r>
      <w:r w:rsidR="00806DF6">
        <w:t xml:space="preserve"> </w:t>
      </w:r>
      <w:r w:rsidRPr="00CD0BA3">
        <w:t>will be able to resist him.</w:t>
      </w:r>
    </w:p>
    <w:p w:rsidR="00854855" w:rsidRPr="00CD0BA3" w:rsidRDefault="00854855" w:rsidP="009C1D7A">
      <w:pPr>
        <w:pStyle w:val="ListParagraph"/>
      </w:pPr>
      <w:r w:rsidRPr="00CD0BA3">
        <w:t>Rev. 13:7</w:t>
      </w:r>
      <w:r w:rsidRPr="009C1D7A">
        <w:rPr>
          <w:b/>
        </w:rPr>
        <w:t>—</w:t>
      </w:r>
      <w:r w:rsidRPr="00CD0BA3">
        <w:t>He will dominate all nations (compare Dan. 7:23).</w:t>
      </w:r>
    </w:p>
    <w:p w:rsidR="00854855" w:rsidRPr="00CD0BA3" w:rsidRDefault="00854855" w:rsidP="009C1D7A">
      <w:pPr>
        <w:pStyle w:val="ListParagraph"/>
      </w:pPr>
      <w:r w:rsidRPr="00CD0BA3">
        <w:t>Rev. 13:5–6—He will make tremendous blasphemous claims, but will be permitted to</w:t>
      </w:r>
      <w:r w:rsidR="00806DF6">
        <w:t xml:space="preserve"> </w:t>
      </w:r>
      <w:r w:rsidRPr="00CD0BA3">
        <w:t>continue in this only for 42 months = 3½ years. Compare Dan. 7:25:A time + (two) times + half a time = 3½ times (years)</w:t>
      </w:r>
    </w:p>
    <w:p w:rsidR="00854855" w:rsidRPr="00CD0BA3" w:rsidRDefault="00854855" w:rsidP="009C1D7A">
      <w:pPr>
        <w:pStyle w:val="ListParagraph"/>
      </w:pPr>
      <w:r w:rsidRPr="00CD0BA3">
        <w:t>3½ years = 3½ x 12 = 42 months = 42 x 30 = 1260 days (compare Rev. 12:6)</w:t>
      </w:r>
    </w:p>
    <w:p w:rsidR="00854855" w:rsidRPr="00CD0BA3" w:rsidRDefault="00854855" w:rsidP="009C1D7A">
      <w:pPr>
        <w:pStyle w:val="ListParagraph"/>
      </w:pPr>
      <w:r w:rsidRPr="00CD0BA3">
        <w:t>3½ x 2 = 7 years = one “week” (of years): i.e. the 70th “week” of Dan. 9:25–27</w:t>
      </w:r>
    </w:p>
    <w:p w:rsidR="00854855" w:rsidRPr="00CD0BA3" w:rsidRDefault="00854855" w:rsidP="009C1D7A">
      <w:pPr>
        <w:pStyle w:val="ListParagraph"/>
      </w:pPr>
      <w:r w:rsidRPr="00CD0BA3">
        <w:t>2 Thess. 2:4; Rev. 13:3–4, 8—Antichrist will claim to be God and will receive worship.</w:t>
      </w:r>
    </w:p>
    <w:p w:rsidR="00854855" w:rsidRPr="00CD0BA3" w:rsidRDefault="00854855" w:rsidP="009C1D7A">
      <w:pPr>
        <w:pStyle w:val="ListParagraph"/>
      </w:pPr>
      <w:r w:rsidRPr="00CD0BA3">
        <w:t>Satan will receive worship through him.</w:t>
      </w:r>
    </w:p>
    <w:p w:rsidR="00854855" w:rsidRPr="00CD0BA3" w:rsidRDefault="00854855" w:rsidP="009C1D7A">
      <w:pPr>
        <w:pStyle w:val="ListParagraph"/>
      </w:pPr>
      <w:r w:rsidRPr="00CD0BA3">
        <w:t>Ezek. 28:2—In this also the “prince of Tyrus” is a preview of antichrist.</w:t>
      </w:r>
    </w:p>
    <w:p w:rsidR="00854855" w:rsidRPr="00CD0BA3" w:rsidRDefault="00854855" w:rsidP="009C1D7A">
      <w:pPr>
        <w:pStyle w:val="ListParagraph"/>
      </w:pPr>
      <w:r w:rsidRPr="00CD0BA3">
        <w:t>2 Thess. 2:10–12; Rev. 13:8—Antichrist will deceive all except true believers in Christ.</w:t>
      </w:r>
    </w:p>
    <w:p w:rsidR="00854855" w:rsidRPr="00CD0BA3" w:rsidRDefault="00854855" w:rsidP="009C1D7A">
      <w:pPr>
        <w:pStyle w:val="ListParagraph"/>
      </w:pPr>
      <w:r w:rsidRPr="00CD0BA3">
        <w:t>This is a judgment of God upon those who persistently and stubbornly reject the truth: to</w:t>
      </w:r>
      <w:r w:rsidR="00806DF6">
        <w:t xml:space="preserve"> </w:t>
      </w:r>
      <w:r w:rsidRPr="00CD0BA3">
        <w:t>hand them over to the deceptions of Satan. 1 Sam. 16:14—King Saul</w:t>
      </w:r>
      <w:r w:rsidR="009C1D7A">
        <w:t xml:space="preserve">; </w:t>
      </w:r>
      <w:r w:rsidRPr="00CD0BA3">
        <w:t>1 Kings 22:20–23—King Ahab</w:t>
      </w:r>
    </w:p>
    <w:p w:rsidR="00854855" w:rsidRPr="00CD0BA3" w:rsidRDefault="00854855" w:rsidP="009C1D7A">
      <w:pPr>
        <w:pStyle w:val="ListParagraph"/>
      </w:pPr>
      <w:r w:rsidRPr="00CD0BA3">
        <w:t>Is. 29:10—The nation of Israel (compare Rom. 11:7–8)</w:t>
      </w:r>
    </w:p>
    <w:p w:rsidR="00854855" w:rsidRPr="00CD0BA3" w:rsidRDefault="00854855" w:rsidP="009C1D7A">
      <w:pPr>
        <w:pStyle w:val="ListParagraph"/>
      </w:pPr>
      <w:r w:rsidRPr="00CD0BA3">
        <w:t>Rev. 13:7—Antichrist will ferociously persecute all true saints of God (Dan.</w:t>
      </w:r>
    </w:p>
    <w:p w:rsidR="00854855" w:rsidRPr="00CD0BA3" w:rsidRDefault="00854855" w:rsidP="009C1D7A">
      <w:pPr>
        <w:pStyle w:val="ListParagraph"/>
      </w:pPr>
      <w:r w:rsidRPr="00CD0BA3">
        <w:t>7:21).</w:t>
      </w:r>
    </w:p>
    <w:p w:rsidR="00854855" w:rsidRPr="00CD0BA3" w:rsidRDefault="00854855" w:rsidP="00F9522D">
      <w:pPr>
        <w:pStyle w:val="ListParagraph"/>
      </w:pPr>
      <w:r w:rsidRPr="00CD0BA3">
        <w:t>Rev. 13:18</w:t>
      </w:r>
      <w:r w:rsidRPr="009C1D7A">
        <w:rPr>
          <w:b/>
        </w:rPr>
        <w:t>—</w:t>
      </w:r>
      <w:r w:rsidRPr="00CD0BA3">
        <w:t xml:space="preserve">The letters of his name will add up to 666. </w:t>
      </w:r>
      <w:r w:rsidR="00F9522D">
        <w:t xml:space="preserve"> </w:t>
      </w:r>
    </w:p>
    <w:p w:rsidR="00854855" w:rsidRDefault="00854855" w:rsidP="009C1D7A">
      <w:pPr>
        <w:pStyle w:val="ListParagraph"/>
      </w:pPr>
      <w:r w:rsidRPr="00CD0BA3">
        <w:t>2 Thess. 2:8—Antichrist will be destroyed by the true Christ, returning in glory (Is. 11:4, 30:27–28, 33; Rev. 19:19–21).</w:t>
      </w:r>
    </w:p>
    <w:p w:rsidR="00F9522D" w:rsidRPr="00CD0BA3" w:rsidRDefault="00F9522D" w:rsidP="00F9522D"/>
    <w:p w:rsidR="009C1D7A" w:rsidRDefault="009C1D7A" w:rsidP="002F7F32">
      <w:pPr>
        <w:widowControl w:val="0"/>
        <w:autoSpaceDE w:val="0"/>
        <w:autoSpaceDN w:val="0"/>
        <w:adjustRightInd w:val="0"/>
        <w:spacing w:before="0" w:beforeAutospacing="0" w:after="0" w:afterAutospacing="0" w:line="240" w:lineRule="auto"/>
        <w:ind w:left="0"/>
        <w:rPr>
          <w:b/>
          <w:bCs/>
        </w:rPr>
      </w:pPr>
    </w:p>
    <w:p w:rsidR="00854855" w:rsidRPr="009C1D7A" w:rsidRDefault="009C1D7A" w:rsidP="009C1D7A">
      <w:pPr>
        <w:pStyle w:val="ListParagraph"/>
        <w:widowControl w:val="0"/>
        <w:numPr>
          <w:ilvl w:val="0"/>
          <w:numId w:val="24"/>
        </w:numPr>
        <w:ind w:left="426"/>
        <w:rPr>
          <w:b/>
        </w:rPr>
      </w:pPr>
      <w:r w:rsidRPr="009C1D7A">
        <w:rPr>
          <w:b/>
        </w:rPr>
        <w:lastRenderedPageBreak/>
        <w:t>SATAN’S COUNTERFEIT OF CHRISTIANITY</w:t>
      </w:r>
    </w:p>
    <w:p w:rsidR="00854855" w:rsidRPr="00CD0BA3" w:rsidRDefault="00854855" w:rsidP="009C1D7A">
      <w:pPr>
        <w:pStyle w:val="ListParagraph"/>
      </w:pPr>
      <w:r w:rsidRPr="00CD0BA3">
        <w:t>Rev. 13:2–4, 8, 11–15—The dragon</w:t>
      </w:r>
      <w:r w:rsidR="009C1D7A">
        <w:t xml:space="preserve"> (Satan)</w:t>
      </w:r>
      <w:r w:rsidRPr="00CD0BA3">
        <w:t xml:space="preserve"> as the Father; the beast as the Son; the false prophet</w:t>
      </w:r>
      <w:r w:rsidR="00806DF6">
        <w:t xml:space="preserve"> </w:t>
      </w:r>
      <w:r w:rsidRPr="00CD0BA3">
        <w:t>as the Holy Spirit; the image of the beast as the church.</w:t>
      </w:r>
    </w:p>
    <w:p w:rsidR="00854855" w:rsidRPr="00CD0BA3" w:rsidRDefault="00854855" w:rsidP="009C1D7A">
      <w:pPr>
        <w:pStyle w:val="ListParagraph"/>
      </w:pPr>
      <w:r w:rsidRPr="00CD0BA3">
        <w:t>2 Thess. 2:6–7—The Holy Spirit within the true church will hold back the culmination of</w:t>
      </w:r>
      <w:r w:rsidR="00806DF6">
        <w:t xml:space="preserve"> </w:t>
      </w:r>
      <w:r w:rsidRPr="00CD0BA3">
        <w:t>Satan’s evil purposes until the purposes of God’s grace have been fulfilled.</w:t>
      </w:r>
    </w:p>
    <w:p w:rsidR="00854855" w:rsidRPr="009C1D7A" w:rsidRDefault="00854855" w:rsidP="009C1D7A">
      <w:pPr>
        <w:pStyle w:val="ListParagraph"/>
        <w:rPr>
          <w:i/>
          <w:iCs/>
        </w:rPr>
      </w:pPr>
      <w:r w:rsidRPr="00CD0BA3">
        <w:t xml:space="preserve">Luke 21:34–36—All true believers must </w:t>
      </w:r>
      <w:r w:rsidRPr="009C1D7A">
        <w:rPr>
          <w:i/>
          <w:iCs/>
        </w:rPr>
        <w:t>watch and pray</w:t>
      </w:r>
      <w:r w:rsidR="00806DF6">
        <w:rPr>
          <w:i/>
          <w:iCs/>
        </w:rPr>
        <w:t xml:space="preserve"> </w:t>
      </w:r>
      <w:r w:rsidRPr="009C1D7A">
        <w:rPr>
          <w:i/>
          <w:iCs/>
        </w:rPr>
        <w:t xml:space="preserve"> Continually.</w:t>
      </w:r>
    </w:p>
    <w:p w:rsidR="00A72786" w:rsidRPr="00CD0BA3" w:rsidRDefault="00A72786" w:rsidP="009C1D7A">
      <w:pPr>
        <w:widowControl w:val="0"/>
        <w:ind w:firstLine="60"/>
      </w:pPr>
    </w:p>
    <w:sectPr w:rsidR="00A72786" w:rsidRPr="00CD0BA3" w:rsidSect="00A72786">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C70" w:rsidRDefault="007E4C70" w:rsidP="00822864">
      <w:pPr>
        <w:spacing w:before="0" w:after="0" w:line="240" w:lineRule="auto"/>
      </w:pPr>
      <w:r>
        <w:separator/>
      </w:r>
    </w:p>
  </w:endnote>
  <w:endnote w:type="continuationSeparator" w:id="1">
    <w:p w:rsidR="007E4C70" w:rsidRDefault="007E4C70" w:rsidP="0082286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5487100"/>
      <w:docPartObj>
        <w:docPartGallery w:val="Page Numbers (Bottom of Page)"/>
        <w:docPartUnique/>
      </w:docPartObj>
    </w:sdtPr>
    <w:sdtEndPr>
      <w:rPr>
        <w:noProof/>
      </w:rPr>
    </w:sdtEndPr>
    <w:sdtContent>
      <w:p w:rsidR="00822864" w:rsidRDefault="0079105C">
        <w:pPr>
          <w:pStyle w:val="Footer"/>
          <w:jc w:val="center"/>
        </w:pPr>
        <w:r>
          <w:fldChar w:fldCharType="begin"/>
        </w:r>
        <w:r w:rsidR="00822864">
          <w:instrText xml:space="preserve"> PAGE   \* MERGEFORMAT </w:instrText>
        </w:r>
        <w:r>
          <w:fldChar w:fldCharType="separate"/>
        </w:r>
        <w:r w:rsidR="00806DF6">
          <w:rPr>
            <w:noProof/>
          </w:rPr>
          <w:t>11</w:t>
        </w:r>
        <w:r>
          <w:rPr>
            <w:noProof/>
          </w:rPr>
          <w:fldChar w:fldCharType="end"/>
        </w:r>
      </w:p>
    </w:sdtContent>
  </w:sdt>
  <w:p w:rsidR="00822864" w:rsidRDefault="008228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C70" w:rsidRDefault="007E4C70" w:rsidP="00822864">
      <w:pPr>
        <w:spacing w:before="0" w:after="0" w:line="240" w:lineRule="auto"/>
      </w:pPr>
      <w:r>
        <w:separator/>
      </w:r>
    </w:p>
  </w:footnote>
  <w:footnote w:type="continuationSeparator" w:id="1">
    <w:p w:rsidR="007E4C70" w:rsidRDefault="007E4C70" w:rsidP="00822864">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3483F"/>
    <w:multiLevelType w:val="multilevel"/>
    <w:tmpl w:val="91585DC0"/>
    <w:lvl w:ilvl="0">
      <w:start w:val="2"/>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0775771"/>
    <w:multiLevelType w:val="hybridMultilevel"/>
    <w:tmpl w:val="C5FCECCE"/>
    <w:lvl w:ilvl="0" w:tplc="7CFC5720">
      <w:start w:val="1"/>
      <w:numFmt w:val="decimal"/>
      <w:lvlText w:val="%1."/>
      <w:lvlJc w:val="left"/>
      <w:pPr>
        <w:ind w:left="1080" w:hanging="360"/>
      </w:pPr>
      <w:rPr>
        <w:rFonts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nsid w:val="1AA6111B"/>
    <w:multiLevelType w:val="multilevel"/>
    <w:tmpl w:val="AA564C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2D9183C"/>
    <w:multiLevelType w:val="hybridMultilevel"/>
    <w:tmpl w:val="04BE5BD0"/>
    <w:lvl w:ilvl="0" w:tplc="12BE88DC">
      <w:start w:val="1"/>
      <w:numFmt w:val="upperLetter"/>
      <w:lvlText w:val="%1."/>
      <w:lvlJc w:val="left"/>
      <w:pPr>
        <w:ind w:left="1353" w:hanging="360"/>
      </w:pPr>
      <w:rPr>
        <w:rFonts w:hint="default"/>
        <w:b/>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4">
    <w:nsid w:val="293D5508"/>
    <w:multiLevelType w:val="hybridMultilevel"/>
    <w:tmpl w:val="786AE140"/>
    <w:lvl w:ilvl="0" w:tplc="607E35EA">
      <w:start w:val="9"/>
      <w:numFmt w:val="decimal"/>
      <w:lvlText w:val="%1."/>
      <w:lvlJc w:val="left"/>
      <w:pPr>
        <w:ind w:left="720" w:hanging="360"/>
      </w:pPr>
      <w:rPr>
        <w:rFonts w:hint="default"/>
      </w:rPr>
    </w:lvl>
    <w:lvl w:ilvl="1" w:tplc="AC549652">
      <w:start w:val="1"/>
      <w:numFmt w:val="upperLetter"/>
      <w:lvlText w:val="%2."/>
      <w:lvlJc w:val="left"/>
      <w:pPr>
        <w:ind w:left="1440" w:hanging="360"/>
      </w:pPr>
      <w:rPr>
        <w:rFonts w:hint="default"/>
        <w:b/>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2B69194A"/>
    <w:multiLevelType w:val="hybridMultilevel"/>
    <w:tmpl w:val="E74868A4"/>
    <w:lvl w:ilvl="0" w:tplc="0409000F">
      <w:start w:val="1"/>
      <w:numFmt w:val="decimal"/>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6">
    <w:nsid w:val="2D5E2311"/>
    <w:multiLevelType w:val="hybridMultilevel"/>
    <w:tmpl w:val="DE200B02"/>
    <w:lvl w:ilvl="0" w:tplc="0409000F">
      <w:start w:val="1"/>
      <w:numFmt w:val="decimal"/>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7">
    <w:nsid w:val="30810C07"/>
    <w:multiLevelType w:val="hybridMultilevel"/>
    <w:tmpl w:val="105288D4"/>
    <w:lvl w:ilvl="0" w:tplc="04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30946174"/>
    <w:multiLevelType w:val="hybridMultilevel"/>
    <w:tmpl w:val="E5E640D8"/>
    <w:lvl w:ilvl="0" w:tplc="38129D34">
      <w:start w:val="7"/>
      <w:numFmt w:val="decimal"/>
      <w:lvlText w:val="%1."/>
      <w:lvlJc w:val="left"/>
      <w:pPr>
        <w:ind w:left="1287"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30BD7F56"/>
    <w:multiLevelType w:val="hybridMultilevel"/>
    <w:tmpl w:val="93E42164"/>
    <w:lvl w:ilvl="0" w:tplc="0409000F">
      <w:start w:val="1"/>
      <w:numFmt w:val="decimal"/>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0">
    <w:nsid w:val="316351D6"/>
    <w:multiLevelType w:val="multilevel"/>
    <w:tmpl w:val="1460F75E"/>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8CA49CE"/>
    <w:multiLevelType w:val="hybridMultilevel"/>
    <w:tmpl w:val="752207CE"/>
    <w:lvl w:ilvl="0" w:tplc="3B1CF76C">
      <w:start w:val="1"/>
      <w:numFmt w:val="upperLetter"/>
      <w:lvlText w:val="%1."/>
      <w:lvlJc w:val="left"/>
      <w:pPr>
        <w:ind w:left="927" w:hanging="360"/>
      </w:pPr>
      <w:rPr>
        <w:rFonts w:hint="default"/>
        <w:b/>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2">
    <w:nsid w:val="3A20203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5410F84"/>
    <w:multiLevelType w:val="multilevel"/>
    <w:tmpl w:val="58AC1CC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AB0098A"/>
    <w:multiLevelType w:val="hybridMultilevel"/>
    <w:tmpl w:val="5D2A9198"/>
    <w:lvl w:ilvl="0" w:tplc="0409000F">
      <w:start w:val="1"/>
      <w:numFmt w:val="decimal"/>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5">
    <w:nsid w:val="57B16564"/>
    <w:multiLevelType w:val="hybridMultilevel"/>
    <w:tmpl w:val="10AE685E"/>
    <w:lvl w:ilvl="0" w:tplc="0409000F">
      <w:start w:val="1"/>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6">
    <w:nsid w:val="595441A2"/>
    <w:multiLevelType w:val="hybridMultilevel"/>
    <w:tmpl w:val="614404CC"/>
    <w:lvl w:ilvl="0" w:tplc="FBF0CB86">
      <w:start w:val="1"/>
      <w:numFmt w:val="decimal"/>
      <w:pStyle w:val="Heading3"/>
      <w:lvlText w:val="%1."/>
      <w:lvlJc w:val="left"/>
      <w:pPr>
        <w:ind w:left="630" w:hanging="630"/>
      </w:pPr>
      <w:rPr>
        <w:rFonts w:ascii="Bookman Old Style" w:eastAsia="Calibri" w:hAnsi="Bookman Old Style" w:hint="default"/>
        <w:b/>
        <w:sz w:val="22"/>
        <w:szCs w:val="22"/>
      </w:rPr>
    </w:lvl>
    <w:lvl w:ilvl="1" w:tplc="84CAD8D4">
      <w:start w:val="1"/>
      <w:numFmt w:val="lowerLetter"/>
      <w:lvlText w:val="%2."/>
      <w:lvlJc w:val="left"/>
      <w:pPr>
        <w:ind w:left="1211" w:hanging="360"/>
      </w:pPr>
      <w:rPr>
        <w:rFonts w:hint="default"/>
        <w:b/>
        <w:i w:val="0"/>
        <w:sz w:val="22"/>
        <w:szCs w:val="22"/>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6580392A"/>
    <w:multiLevelType w:val="hybridMultilevel"/>
    <w:tmpl w:val="35F68048"/>
    <w:lvl w:ilvl="0" w:tplc="9B86DB24">
      <w:start w:val="1"/>
      <w:numFmt w:val="bullet"/>
      <w:pStyle w:val="ListParagraph"/>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9EE2F304">
      <w:start w:val="3"/>
      <w:numFmt w:val="bullet"/>
      <w:lvlText w:val="–"/>
      <w:lvlJc w:val="left"/>
      <w:pPr>
        <w:ind w:left="2160" w:hanging="360"/>
      </w:pPr>
      <w:rPr>
        <w:rFonts w:ascii="Arial" w:eastAsiaTheme="minorHAnsi" w:hAnsi="Arial" w:cs="Aria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67AF7517"/>
    <w:multiLevelType w:val="hybridMultilevel"/>
    <w:tmpl w:val="6B3673E2"/>
    <w:lvl w:ilvl="0" w:tplc="91BEC2BE">
      <w:start w:val="1"/>
      <w:numFmt w:val="upperLetter"/>
      <w:lvlText w:val="%1."/>
      <w:lvlJc w:val="left"/>
      <w:pPr>
        <w:ind w:left="927" w:hanging="360"/>
      </w:pPr>
      <w:rPr>
        <w:rFonts w:hint="default"/>
        <w:b/>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9">
    <w:nsid w:val="6A9D4D1E"/>
    <w:multiLevelType w:val="hybridMultilevel"/>
    <w:tmpl w:val="9300EDEE"/>
    <w:lvl w:ilvl="0" w:tplc="0409000F">
      <w:start w:val="1"/>
      <w:numFmt w:val="decimal"/>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0">
    <w:nsid w:val="6E11632E"/>
    <w:multiLevelType w:val="hybridMultilevel"/>
    <w:tmpl w:val="CAC0DC58"/>
    <w:lvl w:ilvl="0" w:tplc="2A625D10">
      <w:start w:val="1"/>
      <w:numFmt w:val="decimal"/>
      <w:lvlText w:val="%1."/>
      <w:lvlJc w:val="left"/>
      <w:pPr>
        <w:ind w:left="2160" w:hanging="72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nsid w:val="74570FE4"/>
    <w:multiLevelType w:val="multilevel"/>
    <w:tmpl w:val="676E8028"/>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76ED438D"/>
    <w:multiLevelType w:val="hybridMultilevel"/>
    <w:tmpl w:val="93665384"/>
    <w:lvl w:ilvl="0" w:tplc="7DFCA99A">
      <w:start w:val="1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7FAA0076"/>
    <w:multiLevelType w:val="multilevel"/>
    <w:tmpl w:val="4056AA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23"/>
  </w:num>
  <w:num w:numId="3">
    <w:abstractNumId w:val="0"/>
  </w:num>
  <w:num w:numId="4">
    <w:abstractNumId w:val="19"/>
  </w:num>
  <w:num w:numId="5">
    <w:abstractNumId w:val="17"/>
  </w:num>
  <w:num w:numId="6">
    <w:abstractNumId w:val="20"/>
  </w:num>
  <w:num w:numId="7">
    <w:abstractNumId w:val="6"/>
  </w:num>
  <w:num w:numId="8">
    <w:abstractNumId w:val="2"/>
  </w:num>
  <w:num w:numId="9">
    <w:abstractNumId w:val="18"/>
  </w:num>
  <w:num w:numId="10">
    <w:abstractNumId w:val="1"/>
  </w:num>
  <w:num w:numId="11">
    <w:abstractNumId w:val="12"/>
  </w:num>
  <w:num w:numId="12">
    <w:abstractNumId w:val="14"/>
  </w:num>
  <w:num w:numId="13">
    <w:abstractNumId w:val="21"/>
  </w:num>
  <w:num w:numId="14">
    <w:abstractNumId w:val="5"/>
  </w:num>
  <w:num w:numId="15">
    <w:abstractNumId w:val="10"/>
  </w:num>
  <w:num w:numId="16">
    <w:abstractNumId w:val="3"/>
  </w:num>
  <w:num w:numId="17">
    <w:abstractNumId w:val="9"/>
  </w:num>
  <w:num w:numId="18">
    <w:abstractNumId w:val="8"/>
  </w:num>
  <w:num w:numId="19">
    <w:abstractNumId w:val="11"/>
  </w:num>
  <w:num w:numId="20">
    <w:abstractNumId w:val="4"/>
  </w:num>
  <w:num w:numId="21">
    <w:abstractNumId w:val="7"/>
  </w:num>
  <w:num w:numId="22">
    <w:abstractNumId w:val="15"/>
  </w:num>
  <w:num w:numId="23">
    <w:abstractNumId w:val="13"/>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854855"/>
    <w:rsid w:val="0000010C"/>
    <w:rsid w:val="00013926"/>
    <w:rsid w:val="00134830"/>
    <w:rsid w:val="00156089"/>
    <w:rsid w:val="002A6CFB"/>
    <w:rsid w:val="002F7F32"/>
    <w:rsid w:val="00311632"/>
    <w:rsid w:val="00331E0C"/>
    <w:rsid w:val="00384ADA"/>
    <w:rsid w:val="003969A6"/>
    <w:rsid w:val="00424AE5"/>
    <w:rsid w:val="00465266"/>
    <w:rsid w:val="0046770B"/>
    <w:rsid w:val="004E6BF5"/>
    <w:rsid w:val="00650935"/>
    <w:rsid w:val="00717011"/>
    <w:rsid w:val="007271E1"/>
    <w:rsid w:val="0079105C"/>
    <w:rsid w:val="00792649"/>
    <w:rsid w:val="007E2CA8"/>
    <w:rsid w:val="007E4C70"/>
    <w:rsid w:val="00806DF6"/>
    <w:rsid w:val="0082131D"/>
    <w:rsid w:val="00822864"/>
    <w:rsid w:val="00854855"/>
    <w:rsid w:val="008B16D2"/>
    <w:rsid w:val="008B578D"/>
    <w:rsid w:val="008F2524"/>
    <w:rsid w:val="009522C2"/>
    <w:rsid w:val="0098260C"/>
    <w:rsid w:val="009934BC"/>
    <w:rsid w:val="009C1D7A"/>
    <w:rsid w:val="009D025F"/>
    <w:rsid w:val="009E0A12"/>
    <w:rsid w:val="009F40B8"/>
    <w:rsid w:val="00A515C0"/>
    <w:rsid w:val="00A72786"/>
    <w:rsid w:val="00AC7150"/>
    <w:rsid w:val="00AF2980"/>
    <w:rsid w:val="00BF0220"/>
    <w:rsid w:val="00BF794D"/>
    <w:rsid w:val="00C27BB6"/>
    <w:rsid w:val="00CC7EFA"/>
    <w:rsid w:val="00CC7F37"/>
    <w:rsid w:val="00CD0BA3"/>
    <w:rsid w:val="00D81BB6"/>
    <w:rsid w:val="00D92290"/>
    <w:rsid w:val="00DF692F"/>
    <w:rsid w:val="00E10B66"/>
    <w:rsid w:val="00E25A02"/>
    <w:rsid w:val="00E3444D"/>
    <w:rsid w:val="00E600E1"/>
    <w:rsid w:val="00EB0E1B"/>
    <w:rsid w:val="00F9522D"/>
    <w:rsid w:val="00FC7990"/>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ZA" w:eastAsia="en-US" w:bidi="ar-SA"/>
      </w:rPr>
    </w:rPrDefault>
    <w:pPrDefault>
      <w:pPr>
        <w:spacing w:before="100" w:beforeAutospacing="1" w:after="100" w:afterAutospacing="1" w:line="360" w:lineRule="auto"/>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524"/>
  </w:style>
  <w:style w:type="paragraph" w:styleId="Heading1">
    <w:name w:val="heading 1"/>
    <w:basedOn w:val="Normal"/>
    <w:next w:val="Normal"/>
    <w:link w:val="Heading1Char"/>
    <w:uiPriority w:val="9"/>
    <w:qFormat/>
    <w:rsid w:val="008F2524"/>
    <w:pPr>
      <w:keepNext/>
      <w:spacing w:line="240" w:lineRule="exact"/>
      <w:ind w:left="10" w:hanging="10"/>
      <w:jc w:val="both"/>
      <w:outlineLvl w:val="0"/>
    </w:pPr>
    <w:rPr>
      <w:rFonts w:eastAsia="Times" w:cs="Times New Roman"/>
      <w:b/>
      <w:color w:val="000000"/>
      <w:sz w:val="16"/>
      <w:szCs w:val="20"/>
      <w:lang w:val="en-GB" w:eastAsia="en-ZA"/>
    </w:rPr>
  </w:style>
  <w:style w:type="paragraph" w:styleId="Heading2">
    <w:name w:val="heading 2"/>
    <w:basedOn w:val="Normal"/>
    <w:next w:val="Normal"/>
    <w:link w:val="Heading2Char"/>
    <w:uiPriority w:val="9"/>
    <w:unhideWhenUsed/>
    <w:qFormat/>
    <w:rsid w:val="008F2524"/>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next w:val="Normal"/>
    <w:link w:val="Heading3Char"/>
    <w:uiPriority w:val="9"/>
    <w:unhideWhenUsed/>
    <w:qFormat/>
    <w:rsid w:val="008F2524"/>
    <w:pPr>
      <w:keepNext/>
      <w:keepLines/>
      <w:numPr>
        <w:numId w:val="1"/>
      </w:numPr>
      <w:spacing w:after="15" w:line="259" w:lineRule="auto"/>
      <w:outlineLvl w:val="2"/>
    </w:pPr>
    <w:rPr>
      <w:rFonts w:ascii="Bookman Old Style" w:eastAsia="Arial" w:hAnsi="Bookman Old Style"/>
      <w:b/>
      <w:color w:val="000000"/>
      <w:u w:val="single"/>
      <w:lang w:eastAsia="en-ZA"/>
    </w:rPr>
  </w:style>
  <w:style w:type="paragraph" w:styleId="Heading4">
    <w:name w:val="heading 4"/>
    <w:next w:val="Normal"/>
    <w:link w:val="Heading4Char"/>
    <w:uiPriority w:val="9"/>
    <w:unhideWhenUsed/>
    <w:qFormat/>
    <w:rsid w:val="008F2524"/>
    <w:pPr>
      <w:keepNext/>
      <w:keepLines/>
      <w:spacing w:after="15" w:line="259" w:lineRule="auto"/>
      <w:ind w:left="10" w:hanging="10"/>
      <w:outlineLvl w:val="3"/>
    </w:pPr>
    <w:rPr>
      <w:rFonts w:ascii="Calibri" w:eastAsia="Calibri" w:hAnsi="Calibri" w:cs="Calibri"/>
      <w:b/>
      <w:color w:val="000000"/>
      <w:sz w:val="20"/>
      <w:szCs w:val="22"/>
      <w:lang w:eastAsia="en-ZA"/>
    </w:rPr>
  </w:style>
  <w:style w:type="paragraph" w:styleId="Heading5">
    <w:name w:val="heading 5"/>
    <w:basedOn w:val="Normal"/>
    <w:next w:val="Normal"/>
    <w:link w:val="Heading5Char"/>
    <w:uiPriority w:val="9"/>
    <w:unhideWhenUsed/>
    <w:qFormat/>
    <w:rsid w:val="00CC7F37"/>
    <w:pPr>
      <w:keepNext/>
      <w:autoSpaceDE w:val="0"/>
      <w:autoSpaceDN w:val="0"/>
      <w:adjustRightInd w:val="0"/>
      <w:spacing w:before="0" w:beforeAutospacing="0" w:after="0" w:afterAutospacing="0" w:line="240" w:lineRule="auto"/>
      <w:ind w:left="567"/>
      <w:outlineLvl w:val="4"/>
    </w:pPr>
    <w:rPr>
      <w:b/>
      <w:bCs/>
    </w:rPr>
  </w:style>
  <w:style w:type="paragraph" w:styleId="Heading6">
    <w:name w:val="heading 6"/>
    <w:basedOn w:val="Normal"/>
    <w:next w:val="Normal"/>
    <w:link w:val="Heading6Char"/>
    <w:uiPriority w:val="9"/>
    <w:unhideWhenUsed/>
    <w:qFormat/>
    <w:rsid w:val="00717011"/>
    <w:pPr>
      <w:keepNext/>
      <w:autoSpaceDE w:val="0"/>
      <w:autoSpaceDN w:val="0"/>
      <w:adjustRightInd w:val="0"/>
      <w:spacing w:before="0" w:beforeAutospacing="0" w:after="0" w:afterAutospacing="0" w:line="240" w:lineRule="auto"/>
      <w:ind w:left="720" w:hanging="153"/>
      <w:outlineLvl w:val="5"/>
    </w:pPr>
    <w:rPr>
      <w:u w:val="single"/>
    </w:rPr>
  </w:style>
  <w:style w:type="paragraph" w:styleId="Heading7">
    <w:name w:val="heading 7"/>
    <w:basedOn w:val="Normal"/>
    <w:next w:val="Normal"/>
    <w:link w:val="Heading7Char"/>
    <w:uiPriority w:val="9"/>
    <w:unhideWhenUsed/>
    <w:qFormat/>
    <w:rsid w:val="00717011"/>
    <w:pPr>
      <w:keepNext/>
      <w:autoSpaceDE w:val="0"/>
      <w:autoSpaceDN w:val="0"/>
      <w:adjustRightInd w:val="0"/>
      <w:spacing w:before="0" w:beforeAutospacing="0" w:after="0" w:afterAutospacing="0" w:line="240" w:lineRule="auto"/>
      <w:ind w:left="720" w:hanging="153"/>
      <w:jc w:val="center"/>
      <w:outlineLvl w:val="6"/>
    </w:pPr>
    <w:rPr>
      <w:b/>
      <w:bCs/>
      <w:u w:val="single"/>
    </w:rPr>
  </w:style>
  <w:style w:type="paragraph" w:styleId="Heading8">
    <w:name w:val="heading 8"/>
    <w:basedOn w:val="Normal"/>
    <w:next w:val="Normal"/>
    <w:link w:val="Heading8Char"/>
    <w:uiPriority w:val="9"/>
    <w:unhideWhenUsed/>
    <w:qFormat/>
    <w:rsid w:val="004E6BF5"/>
    <w:pPr>
      <w:keepNext/>
      <w:widowControl w:val="0"/>
      <w:autoSpaceDE w:val="0"/>
      <w:autoSpaceDN w:val="0"/>
      <w:adjustRightInd w:val="0"/>
      <w:spacing w:before="0" w:beforeAutospacing="0" w:after="0" w:afterAutospacing="0" w:line="240" w:lineRule="auto"/>
      <w:ind w:left="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524"/>
    <w:rPr>
      <w:rFonts w:eastAsia="Times" w:cs="Times New Roman"/>
      <w:b/>
      <w:color w:val="000000"/>
      <w:sz w:val="16"/>
      <w:szCs w:val="20"/>
      <w:lang w:val="en-GB" w:eastAsia="en-ZA"/>
    </w:rPr>
  </w:style>
  <w:style w:type="character" w:customStyle="1" w:styleId="Heading2Char">
    <w:name w:val="Heading 2 Char"/>
    <w:basedOn w:val="DefaultParagraphFont"/>
    <w:link w:val="Heading2"/>
    <w:uiPriority w:val="9"/>
    <w:rsid w:val="008F2524"/>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8F2524"/>
    <w:rPr>
      <w:rFonts w:ascii="Bookman Old Style" w:eastAsia="Arial" w:hAnsi="Bookman Old Style"/>
      <w:b/>
      <w:color w:val="000000"/>
      <w:u w:val="single"/>
      <w:lang w:eastAsia="en-ZA"/>
    </w:rPr>
  </w:style>
  <w:style w:type="character" w:customStyle="1" w:styleId="Heading4Char">
    <w:name w:val="Heading 4 Char"/>
    <w:basedOn w:val="DefaultParagraphFont"/>
    <w:link w:val="Heading4"/>
    <w:uiPriority w:val="9"/>
    <w:rsid w:val="008F2524"/>
    <w:rPr>
      <w:rFonts w:ascii="Calibri" w:eastAsia="Calibri" w:hAnsi="Calibri" w:cs="Calibri"/>
      <w:b/>
      <w:color w:val="000000"/>
      <w:sz w:val="20"/>
      <w:szCs w:val="22"/>
      <w:lang w:eastAsia="en-ZA"/>
    </w:rPr>
  </w:style>
  <w:style w:type="character" w:styleId="Strong">
    <w:name w:val="Strong"/>
    <w:basedOn w:val="DefaultParagraphFont"/>
    <w:uiPriority w:val="22"/>
    <w:qFormat/>
    <w:rsid w:val="008F2524"/>
    <w:rPr>
      <w:b/>
      <w:bCs/>
    </w:rPr>
  </w:style>
  <w:style w:type="character" w:styleId="Emphasis">
    <w:name w:val="Emphasis"/>
    <w:basedOn w:val="DefaultParagraphFont"/>
    <w:uiPriority w:val="20"/>
    <w:qFormat/>
    <w:rsid w:val="008F2524"/>
    <w:rPr>
      <w:i/>
      <w:iCs/>
    </w:rPr>
  </w:style>
  <w:style w:type="paragraph" w:styleId="ListParagraph">
    <w:name w:val="List Paragraph"/>
    <w:basedOn w:val="Normal"/>
    <w:uiPriority w:val="34"/>
    <w:qFormat/>
    <w:rsid w:val="009934BC"/>
    <w:pPr>
      <w:numPr>
        <w:numId w:val="5"/>
      </w:numPr>
      <w:autoSpaceDE w:val="0"/>
      <w:autoSpaceDN w:val="0"/>
      <w:adjustRightInd w:val="0"/>
      <w:spacing w:before="0" w:beforeAutospacing="0" w:after="0" w:afterAutospacing="0" w:line="240" w:lineRule="auto"/>
      <w:ind w:right="95"/>
      <w:contextualSpacing/>
    </w:pPr>
    <w:rPr>
      <w:bCs/>
    </w:rPr>
  </w:style>
  <w:style w:type="paragraph" w:styleId="TOCHeading">
    <w:name w:val="TOC Heading"/>
    <w:basedOn w:val="Heading1"/>
    <w:next w:val="Normal"/>
    <w:uiPriority w:val="39"/>
    <w:semiHidden/>
    <w:unhideWhenUsed/>
    <w:qFormat/>
    <w:rsid w:val="008F2524"/>
    <w:pPr>
      <w:keepLines/>
      <w:spacing w:before="480" w:beforeAutospacing="0" w:after="0" w:afterAutospacing="0" w:line="276" w:lineRule="auto"/>
      <w:ind w:left="0" w:firstLine="0"/>
      <w:jc w:val="left"/>
      <w:outlineLvl w:val="9"/>
    </w:pPr>
    <w:rPr>
      <w:rFonts w:asciiTheme="majorHAnsi" w:eastAsiaTheme="majorEastAsia" w:hAnsiTheme="majorHAnsi" w:cstheme="majorBidi"/>
      <w:bCs/>
      <w:color w:val="365F91" w:themeColor="accent1" w:themeShade="BF"/>
      <w:sz w:val="28"/>
      <w:szCs w:val="28"/>
      <w:lang w:val="en-US" w:eastAsia="en-US"/>
    </w:rPr>
  </w:style>
  <w:style w:type="paragraph" w:styleId="Title">
    <w:name w:val="Title"/>
    <w:basedOn w:val="Normal"/>
    <w:next w:val="Normal"/>
    <w:link w:val="TitleChar"/>
    <w:uiPriority w:val="10"/>
    <w:qFormat/>
    <w:rsid w:val="007E2CA8"/>
    <w:pPr>
      <w:autoSpaceDE w:val="0"/>
      <w:autoSpaceDN w:val="0"/>
      <w:adjustRightInd w:val="0"/>
      <w:spacing w:before="0" w:beforeAutospacing="0" w:after="0" w:afterAutospacing="0" w:line="240" w:lineRule="auto"/>
      <w:ind w:left="0"/>
      <w:jc w:val="center"/>
    </w:pPr>
    <w:rPr>
      <w:b/>
      <w:bCs/>
      <w:u w:val="single"/>
    </w:rPr>
  </w:style>
  <w:style w:type="character" w:customStyle="1" w:styleId="TitleChar">
    <w:name w:val="Title Char"/>
    <w:basedOn w:val="DefaultParagraphFont"/>
    <w:link w:val="Title"/>
    <w:uiPriority w:val="10"/>
    <w:rsid w:val="007E2CA8"/>
    <w:rPr>
      <w:b/>
      <w:bCs/>
      <w:u w:val="single"/>
    </w:rPr>
  </w:style>
  <w:style w:type="paragraph" w:styleId="BodyText">
    <w:name w:val="Body Text"/>
    <w:basedOn w:val="Normal"/>
    <w:link w:val="BodyTextChar"/>
    <w:uiPriority w:val="99"/>
    <w:unhideWhenUsed/>
    <w:rsid w:val="00EB0E1B"/>
    <w:pPr>
      <w:autoSpaceDE w:val="0"/>
      <w:autoSpaceDN w:val="0"/>
      <w:adjustRightInd w:val="0"/>
      <w:spacing w:before="0" w:beforeAutospacing="0" w:after="0" w:afterAutospacing="0" w:line="240" w:lineRule="auto"/>
      <w:ind w:left="0"/>
    </w:pPr>
  </w:style>
  <w:style w:type="character" w:customStyle="1" w:styleId="BodyTextChar">
    <w:name w:val="Body Text Char"/>
    <w:basedOn w:val="DefaultParagraphFont"/>
    <w:link w:val="BodyText"/>
    <w:uiPriority w:val="99"/>
    <w:rsid w:val="00EB0E1B"/>
  </w:style>
  <w:style w:type="paragraph" w:styleId="BodyTextIndent">
    <w:name w:val="Body Text Indent"/>
    <w:basedOn w:val="Normal"/>
    <w:link w:val="BodyTextIndentChar"/>
    <w:uiPriority w:val="99"/>
    <w:unhideWhenUsed/>
    <w:rsid w:val="00331E0C"/>
    <w:pPr>
      <w:autoSpaceDE w:val="0"/>
      <w:autoSpaceDN w:val="0"/>
      <w:adjustRightInd w:val="0"/>
      <w:spacing w:before="0" w:beforeAutospacing="0" w:after="0" w:afterAutospacing="0" w:line="240" w:lineRule="auto"/>
      <w:ind w:left="567"/>
    </w:pPr>
  </w:style>
  <w:style w:type="character" w:customStyle="1" w:styleId="BodyTextIndentChar">
    <w:name w:val="Body Text Indent Char"/>
    <w:basedOn w:val="DefaultParagraphFont"/>
    <w:link w:val="BodyTextIndent"/>
    <w:uiPriority w:val="99"/>
    <w:rsid w:val="00331E0C"/>
  </w:style>
  <w:style w:type="paragraph" w:styleId="BodyTextIndent2">
    <w:name w:val="Body Text Indent 2"/>
    <w:basedOn w:val="Normal"/>
    <w:link w:val="BodyTextIndent2Char"/>
    <w:uiPriority w:val="99"/>
    <w:unhideWhenUsed/>
    <w:rsid w:val="00331E0C"/>
    <w:pPr>
      <w:autoSpaceDE w:val="0"/>
      <w:autoSpaceDN w:val="0"/>
      <w:adjustRightInd w:val="0"/>
      <w:spacing w:before="0" w:beforeAutospacing="0" w:after="0" w:afterAutospacing="0" w:line="240" w:lineRule="auto"/>
      <w:ind w:left="567" w:hanging="567"/>
    </w:pPr>
    <w:rPr>
      <w:b/>
      <w:bCs/>
    </w:rPr>
  </w:style>
  <w:style w:type="character" w:customStyle="1" w:styleId="BodyTextIndent2Char">
    <w:name w:val="Body Text Indent 2 Char"/>
    <w:basedOn w:val="DefaultParagraphFont"/>
    <w:link w:val="BodyTextIndent2"/>
    <w:uiPriority w:val="99"/>
    <w:rsid w:val="00331E0C"/>
    <w:rPr>
      <w:b/>
      <w:bCs/>
    </w:rPr>
  </w:style>
  <w:style w:type="paragraph" w:styleId="BodyTextIndent3">
    <w:name w:val="Body Text Indent 3"/>
    <w:basedOn w:val="Normal"/>
    <w:link w:val="BodyTextIndent3Char"/>
    <w:uiPriority w:val="99"/>
    <w:unhideWhenUsed/>
    <w:rsid w:val="00CD0BA3"/>
    <w:pPr>
      <w:autoSpaceDE w:val="0"/>
      <w:autoSpaceDN w:val="0"/>
      <w:adjustRightInd w:val="0"/>
      <w:spacing w:before="0" w:beforeAutospacing="0" w:after="0" w:afterAutospacing="0" w:line="240" w:lineRule="auto"/>
      <w:ind w:left="1437" w:hanging="870"/>
    </w:pPr>
  </w:style>
  <w:style w:type="character" w:customStyle="1" w:styleId="BodyTextIndent3Char">
    <w:name w:val="Body Text Indent 3 Char"/>
    <w:basedOn w:val="DefaultParagraphFont"/>
    <w:link w:val="BodyTextIndent3"/>
    <w:uiPriority w:val="99"/>
    <w:rsid w:val="00CD0BA3"/>
  </w:style>
  <w:style w:type="character" w:customStyle="1" w:styleId="Heading5Char">
    <w:name w:val="Heading 5 Char"/>
    <w:basedOn w:val="DefaultParagraphFont"/>
    <w:link w:val="Heading5"/>
    <w:uiPriority w:val="9"/>
    <w:rsid w:val="00CC7F37"/>
    <w:rPr>
      <w:b/>
      <w:bCs/>
    </w:rPr>
  </w:style>
  <w:style w:type="character" w:customStyle="1" w:styleId="Heading6Char">
    <w:name w:val="Heading 6 Char"/>
    <w:basedOn w:val="DefaultParagraphFont"/>
    <w:link w:val="Heading6"/>
    <w:uiPriority w:val="9"/>
    <w:rsid w:val="00717011"/>
    <w:rPr>
      <w:u w:val="single"/>
    </w:rPr>
  </w:style>
  <w:style w:type="character" w:customStyle="1" w:styleId="Heading7Char">
    <w:name w:val="Heading 7 Char"/>
    <w:basedOn w:val="DefaultParagraphFont"/>
    <w:link w:val="Heading7"/>
    <w:uiPriority w:val="9"/>
    <w:rsid w:val="00717011"/>
    <w:rPr>
      <w:b/>
      <w:bCs/>
      <w:u w:val="single"/>
    </w:rPr>
  </w:style>
  <w:style w:type="paragraph" w:styleId="Header">
    <w:name w:val="header"/>
    <w:basedOn w:val="Normal"/>
    <w:link w:val="HeaderChar"/>
    <w:uiPriority w:val="99"/>
    <w:unhideWhenUsed/>
    <w:rsid w:val="0082286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22864"/>
  </w:style>
  <w:style w:type="paragraph" w:styleId="Footer">
    <w:name w:val="footer"/>
    <w:basedOn w:val="Normal"/>
    <w:link w:val="FooterChar"/>
    <w:uiPriority w:val="99"/>
    <w:unhideWhenUsed/>
    <w:rsid w:val="0082286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22864"/>
  </w:style>
  <w:style w:type="character" w:customStyle="1" w:styleId="Heading8Char">
    <w:name w:val="Heading 8 Char"/>
    <w:basedOn w:val="DefaultParagraphFont"/>
    <w:link w:val="Heading8"/>
    <w:uiPriority w:val="9"/>
    <w:rsid w:val="004E6BF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11</Pages>
  <Words>3012</Words>
  <Characters>17171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41</cp:revision>
  <dcterms:created xsi:type="dcterms:W3CDTF">2020-07-31T18:54:00Z</dcterms:created>
  <dcterms:modified xsi:type="dcterms:W3CDTF">2021-09-26T16:40:00Z</dcterms:modified>
</cp:coreProperties>
</file>